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F05ECC1" w14:textId="77777777" w:rsidR="00F64143" w:rsidRDefault="00F64143" w:rsidP="00F05142">
      <w:pPr>
        <w:pStyle w:val="Ttulo"/>
        <w:tabs>
          <w:tab w:val="left" w:pos="3494"/>
        </w:tabs>
        <w:spacing w:before="80" w:after="80"/>
      </w:pPr>
    </w:p>
    <w:p w14:paraId="4E2F02D7" w14:textId="7A371AA4" w:rsidR="006318D8" w:rsidRDefault="00F64143" w:rsidP="00F05142">
      <w:pPr>
        <w:pStyle w:val="Ttulo"/>
        <w:tabs>
          <w:tab w:val="left" w:pos="3494"/>
        </w:tabs>
        <w:spacing w:before="80" w:after="80"/>
      </w:pPr>
      <w:r>
        <w:rPr>
          <w:b w:val="0"/>
          <w:noProof/>
          <w:sz w:val="32"/>
          <w:szCs w:val="32"/>
        </w:rPr>
        <w:drawing>
          <wp:inline distT="0" distB="0" distL="0" distR="0" wp14:anchorId="1FB620A7" wp14:editId="2ECDE10B">
            <wp:extent cx="5391147" cy="2178389"/>
            <wp:effectExtent l="0" t="0" r="635" b="0"/>
            <wp:docPr id="154458587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585873" name="Imagen 3"/>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5391147" cy="2178389"/>
                    </a:xfrm>
                    <a:prstGeom prst="rect">
                      <a:avLst/>
                    </a:prstGeom>
                    <a:noFill/>
                    <a:ln>
                      <a:noFill/>
                    </a:ln>
                  </pic:spPr>
                </pic:pic>
              </a:graphicData>
            </a:graphic>
          </wp:inline>
        </w:drawing>
      </w:r>
    </w:p>
    <w:p w14:paraId="6C9ADE7F" w14:textId="77777777" w:rsidR="006318D8" w:rsidRDefault="006318D8" w:rsidP="006318D8">
      <w:bookmarkStart w:id="0" w:name="_heading=h.gfgslde6kxt6" w:colFirst="0" w:colLast="0"/>
      <w:bookmarkStart w:id="1" w:name="_heading=h.g1ctyi4a87ru" w:colFirst="0" w:colLast="0"/>
      <w:bookmarkStart w:id="2" w:name="_heading=h.iv0b4yrs6976" w:colFirst="0" w:colLast="0"/>
      <w:bookmarkStart w:id="3" w:name="_heading=h.381ic0zfi0fo" w:colFirst="0" w:colLast="0"/>
      <w:bookmarkEnd w:id="0"/>
      <w:bookmarkEnd w:id="1"/>
      <w:bookmarkEnd w:id="2"/>
      <w:bookmarkEnd w:id="3"/>
    </w:p>
    <w:p w14:paraId="37A6A82B" w14:textId="77777777" w:rsidR="00F64143" w:rsidRDefault="00F64143" w:rsidP="006318D8"/>
    <w:p w14:paraId="0C56A2A7" w14:textId="77777777" w:rsidR="006318D8" w:rsidRPr="006318D8" w:rsidRDefault="006318D8" w:rsidP="006318D8"/>
    <w:tbl>
      <w:tblPr>
        <w:tblStyle w:val="Tablaconcuadrculaclara"/>
        <w:tblW w:w="86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39"/>
        <w:gridCol w:w="5142"/>
      </w:tblGrid>
      <w:tr w:rsidR="001A3826" w14:paraId="179D031D" w14:textId="77777777" w:rsidTr="000D4523">
        <w:trPr>
          <w:trHeight w:val="901"/>
        </w:trPr>
        <w:tc>
          <w:tcPr>
            <w:tcW w:w="8681" w:type="dxa"/>
            <w:gridSpan w:val="2"/>
            <w:shd w:val="clear" w:color="auto" w:fill="007070"/>
            <w:vAlign w:val="center"/>
          </w:tcPr>
          <w:p w14:paraId="72AAA586" w14:textId="77777777" w:rsidR="001A3826" w:rsidRPr="00E6393F" w:rsidRDefault="001A3826" w:rsidP="00E6393F">
            <w:pPr>
              <w:tabs>
                <w:tab w:val="clear" w:pos="8504"/>
                <w:tab w:val="left" w:pos="6232"/>
                <w:tab w:val="left" w:pos="7721"/>
              </w:tabs>
              <w:jc w:val="center"/>
              <w:rPr>
                <w:b/>
                <w:color w:val="B01333"/>
              </w:rPr>
            </w:pPr>
            <w:r w:rsidRPr="006318D8">
              <w:rPr>
                <w:b/>
                <w:color w:val="FFFFFF" w:themeColor="background1"/>
              </w:rPr>
              <w:t xml:space="preserve">UNIDAD </w:t>
            </w:r>
            <w:r w:rsidRPr="006318D8">
              <w:rPr>
                <w:b/>
                <w:color w:val="FFFFFF" w:themeColor="background1"/>
                <w:highlight w:val="yellow"/>
              </w:rPr>
              <w:t>1</w:t>
            </w:r>
          </w:p>
        </w:tc>
      </w:tr>
      <w:tr w:rsidR="001A3826" w14:paraId="4CA22571" w14:textId="77777777" w:rsidTr="002F43D9">
        <w:trPr>
          <w:trHeight w:val="843"/>
        </w:trPr>
        <w:tc>
          <w:tcPr>
            <w:tcW w:w="3539" w:type="dxa"/>
            <w:shd w:val="clear" w:color="auto" w:fill="F2F2F2" w:themeFill="background1" w:themeFillShade="F2"/>
            <w:vAlign w:val="center"/>
          </w:tcPr>
          <w:p w14:paraId="7D8D25B4" w14:textId="77777777" w:rsidR="001A3826" w:rsidRPr="00A44ECA" w:rsidRDefault="001A3826" w:rsidP="00E6393F">
            <w:pPr>
              <w:jc w:val="center"/>
            </w:pPr>
            <w:r w:rsidRPr="00A44ECA">
              <w:t>Resultado de aprendizaje</w:t>
            </w:r>
          </w:p>
        </w:tc>
        <w:tc>
          <w:tcPr>
            <w:tcW w:w="5142" w:type="dxa"/>
            <w:vAlign w:val="center"/>
          </w:tcPr>
          <w:p w14:paraId="2AEC771C" w14:textId="77777777" w:rsidR="001A3826" w:rsidRDefault="001A3826" w:rsidP="00E6393F">
            <w:pPr>
              <w:jc w:val="center"/>
              <w:rPr>
                <w:b/>
                <w:color w:val="C00000"/>
              </w:rPr>
            </w:pPr>
            <w:r>
              <w:rPr>
                <w:color w:val="000000"/>
                <w:highlight w:val="yellow"/>
              </w:rPr>
              <w:t>Aplica las herramientas del pensamiento científico para informar la toma de decisiones.</w:t>
            </w:r>
          </w:p>
        </w:tc>
      </w:tr>
      <w:tr w:rsidR="001A3826" w14:paraId="02BF9BD3" w14:textId="77777777" w:rsidTr="002F43D9">
        <w:trPr>
          <w:trHeight w:val="840"/>
        </w:trPr>
        <w:tc>
          <w:tcPr>
            <w:tcW w:w="3539" w:type="dxa"/>
            <w:shd w:val="clear" w:color="auto" w:fill="F2F2F2" w:themeFill="background1" w:themeFillShade="F2"/>
            <w:vAlign w:val="center"/>
          </w:tcPr>
          <w:p w14:paraId="038349B4" w14:textId="77777777" w:rsidR="006318D8" w:rsidRPr="00A44ECA" w:rsidRDefault="004E5238" w:rsidP="004E5238">
            <w:pPr>
              <w:jc w:val="center"/>
            </w:pPr>
            <w:r w:rsidRPr="00A44ECA">
              <w:t xml:space="preserve">Número de sesiones de la </w:t>
            </w:r>
            <w:r w:rsidR="001A3826" w:rsidRPr="00A44ECA">
              <w:t>unidad</w:t>
            </w:r>
          </w:p>
        </w:tc>
        <w:tc>
          <w:tcPr>
            <w:tcW w:w="5142" w:type="dxa"/>
            <w:vAlign w:val="center"/>
          </w:tcPr>
          <w:p w14:paraId="5EAF3636" w14:textId="77777777" w:rsidR="001A3826" w:rsidRDefault="001A3826" w:rsidP="004E5238">
            <w:pPr>
              <w:jc w:val="center"/>
              <w:rPr>
                <w:b/>
                <w:color w:val="C00000"/>
              </w:rPr>
            </w:pPr>
            <w:r>
              <w:rPr>
                <w:color w:val="000000"/>
                <w:highlight w:val="yellow"/>
              </w:rPr>
              <w:t>2</w:t>
            </w:r>
          </w:p>
        </w:tc>
      </w:tr>
    </w:tbl>
    <w:p w14:paraId="4FD2D0B3" w14:textId="77777777" w:rsidR="00F76831" w:rsidRDefault="00F76831">
      <w:pPr>
        <w:pBdr>
          <w:top w:val="nil"/>
          <w:left w:val="nil"/>
          <w:bottom w:val="nil"/>
          <w:right w:val="nil"/>
          <w:between w:val="nil"/>
        </w:pBdr>
        <w:rPr>
          <w:b/>
          <w:color w:val="C00000"/>
        </w:rPr>
      </w:pPr>
      <w:bookmarkStart w:id="4" w:name="_heading=h.307txm8bygv" w:colFirst="0" w:colLast="0"/>
      <w:bookmarkEnd w:id="4"/>
    </w:p>
    <w:p w14:paraId="60E86B36" w14:textId="77777777" w:rsidR="00F64143" w:rsidRDefault="00F64143">
      <w:pPr>
        <w:pBdr>
          <w:top w:val="nil"/>
          <w:left w:val="nil"/>
          <w:bottom w:val="nil"/>
          <w:right w:val="nil"/>
          <w:between w:val="nil"/>
        </w:pBdr>
        <w:rPr>
          <w:b/>
          <w:color w:val="C00000"/>
        </w:rPr>
      </w:pPr>
    </w:p>
    <w:tbl>
      <w:tblPr>
        <w:tblStyle w:val="Tablaconcuadrculaclara"/>
        <w:tblW w:w="87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13"/>
        <w:gridCol w:w="2735"/>
        <w:gridCol w:w="2784"/>
        <w:gridCol w:w="1701"/>
      </w:tblGrid>
      <w:tr w:rsidR="001A3826" w14:paraId="2A580E9A" w14:textId="77777777" w:rsidTr="000D4523">
        <w:trPr>
          <w:trHeight w:val="262"/>
        </w:trPr>
        <w:tc>
          <w:tcPr>
            <w:tcW w:w="8733" w:type="dxa"/>
            <w:gridSpan w:val="4"/>
            <w:shd w:val="clear" w:color="auto" w:fill="007070"/>
          </w:tcPr>
          <w:p w14:paraId="659D3955" w14:textId="77777777" w:rsidR="001A3826" w:rsidRPr="00E6393F" w:rsidRDefault="001A3826" w:rsidP="00ED56AB">
            <w:pPr>
              <w:jc w:val="center"/>
              <w:rPr>
                <w:b/>
                <w:color w:val="FFFFFF" w:themeColor="background1"/>
              </w:rPr>
            </w:pPr>
            <w:bookmarkStart w:id="5" w:name="_heading=h.84xqosv76b6c" w:colFirst="0" w:colLast="0"/>
            <w:bookmarkStart w:id="6" w:name="_heading=h.7ji5apa66b7p" w:colFirst="0" w:colLast="0"/>
            <w:bookmarkEnd w:id="5"/>
            <w:bookmarkEnd w:id="6"/>
          </w:p>
          <w:p w14:paraId="5BAD6C63" w14:textId="77777777" w:rsidR="001A3826" w:rsidRPr="00E6393F" w:rsidRDefault="001A3826" w:rsidP="00ED56AB">
            <w:pPr>
              <w:jc w:val="center"/>
              <w:rPr>
                <w:b/>
                <w:color w:val="FFFFFF" w:themeColor="background1"/>
              </w:rPr>
            </w:pPr>
            <w:r w:rsidRPr="00E6393F">
              <w:rPr>
                <w:b/>
                <w:color w:val="FFFFFF" w:themeColor="background1"/>
              </w:rPr>
              <w:t>Sesión 1</w:t>
            </w:r>
          </w:p>
          <w:p w14:paraId="2723EB22" w14:textId="77777777" w:rsidR="001A3826" w:rsidRPr="00E6393F" w:rsidRDefault="001A3826" w:rsidP="00E6393F">
            <w:pPr>
              <w:jc w:val="center"/>
              <w:rPr>
                <w:b/>
                <w:color w:val="FFFFFF" w:themeColor="background1"/>
              </w:rPr>
            </w:pPr>
            <w:r w:rsidRPr="00E6393F">
              <w:rPr>
                <w:b/>
                <w:color w:val="FFFFFF" w:themeColor="background1"/>
              </w:rPr>
              <w:t>Taller: La literatura científica</w:t>
            </w:r>
          </w:p>
          <w:p w14:paraId="280030AC" w14:textId="77777777" w:rsidR="001A3826" w:rsidRPr="00E6393F" w:rsidRDefault="001A3826" w:rsidP="00ED56AB">
            <w:pPr>
              <w:jc w:val="center"/>
              <w:rPr>
                <w:b/>
                <w:color w:val="FFFFFF" w:themeColor="background1"/>
              </w:rPr>
            </w:pPr>
          </w:p>
        </w:tc>
      </w:tr>
      <w:tr w:rsidR="00E6393F" w14:paraId="03343090" w14:textId="77777777" w:rsidTr="002F43D9">
        <w:trPr>
          <w:trHeight w:val="987"/>
        </w:trPr>
        <w:tc>
          <w:tcPr>
            <w:tcW w:w="8733" w:type="dxa"/>
            <w:gridSpan w:val="4"/>
            <w:shd w:val="clear" w:color="auto" w:fill="262626" w:themeFill="text1" w:themeFillTint="D9"/>
            <w:vAlign w:val="center"/>
          </w:tcPr>
          <w:p w14:paraId="0F34F4CD" w14:textId="77777777" w:rsidR="00BC1BC5" w:rsidRDefault="00BC1BC5" w:rsidP="00E6393F">
            <w:pPr>
              <w:jc w:val="center"/>
              <w:rPr>
                <w:b/>
                <w:color w:val="FFFFFF" w:themeColor="background1"/>
              </w:rPr>
            </w:pPr>
            <w:r>
              <w:rPr>
                <w:b/>
                <w:color w:val="FFFFFF" w:themeColor="background1"/>
              </w:rPr>
              <w:t>Logro de aprendizaje:</w:t>
            </w:r>
          </w:p>
          <w:p w14:paraId="7DA0218E" w14:textId="77777777" w:rsidR="00E6393F" w:rsidRPr="00E6393F" w:rsidRDefault="00E6393F" w:rsidP="00E6393F">
            <w:pPr>
              <w:jc w:val="center"/>
              <w:rPr>
                <w:color w:val="FFFFFF" w:themeColor="background1"/>
              </w:rPr>
            </w:pPr>
            <w:r w:rsidRPr="00E6393F">
              <w:rPr>
                <w:color w:val="FFFFFF" w:themeColor="background1"/>
                <w:highlight w:val="yellow"/>
              </w:rPr>
              <w:t>Diferencia las principales características de la literatura científica.</w:t>
            </w:r>
          </w:p>
        </w:tc>
      </w:tr>
      <w:tr w:rsidR="001A3826" w14:paraId="1DFD5DE4" w14:textId="77777777" w:rsidTr="002F43D9">
        <w:trPr>
          <w:trHeight w:val="733"/>
        </w:trPr>
        <w:tc>
          <w:tcPr>
            <w:tcW w:w="1513" w:type="dxa"/>
            <w:shd w:val="clear" w:color="auto" w:fill="F2F2F2" w:themeFill="background1" w:themeFillShade="F2"/>
            <w:vAlign w:val="center"/>
          </w:tcPr>
          <w:p w14:paraId="0437AE0D" w14:textId="77777777" w:rsidR="001A3826" w:rsidRPr="002F43D9" w:rsidRDefault="001A3826" w:rsidP="00E6393F">
            <w:pPr>
              <w:jc w:val="center"/>
              <w:rPr>
                <w:b/>
              </w:rPr>
            </w:pPr>
            <w:r w:rsidRPr="002F43D9">
              <w:rPr>
                <w:b/>
              </w:rPr>
              <w:t>Momento</w:t>
            </w:r>
          </w:p>
        </w:tc>
        <w:tc>
          <w:tcPr>
            <w:tcW w:w="2735" w:type="dxa"/>
            <w:shd w:val="clear" w:color="auto" w:fill="F2F2F2" w:themeFill="background1" w:themeFillShade="F2"/>
            <w:vAlign w:val="center"/>
          </w:tcPr>
          <w:p w14:paraId="671CE2DE" w14:textId="77777777" w:rsidR="001A3826" w:rsidRPr="002F43D9" w:rsidRDefault="001A3826" w:rsidP="00E6393F">
            <w:pPr>
              <w:jc w:val="center"/>
              <w:rPr>
                <w:b/>
              </w:rPr>
            </w:pPr>
            <w:r w:rsidRPr="002F43D9">
              <w:rPr>
                <w:b/>
              </w:rPr>
              <w:t>Actividades</w:t>
            </w:r>
          </w:p>
        </w:tc>
        <w:tc>
          <w:tcPr>
            <w:tcW w:w="2784" w:type="dxa"/>
            <w:shd w:val="clear" w:color="auto" w:fill="F2F2F2" w:themeFill="background1" w:themeFillShade="F2"/>
            <w:vAlign w:val="center"/>
          </w:tcPr>
          <w:p w14:paraId="5A384DAE" w14:textId="77777777" w:rsidR="001A3826" w:rsidRPr="002F43D9" w:rsidRDefault="001A3826" w:rsidP="00E6393F">
            <w:pPr>
              <w:jc w:val="center"/>
              <w:rPr>
                <w:b/>
              </w:rPr>
            </w:pPr>
            <w:r w:rsidRPr="002F43D9">
              <w:rPr>
                <w:b/>
              </w:rPr>
              <w:t>Recursos</w:t>
            </w:r>
          </w:p>
        </w:tc>
        <w:tc>
          <w:tcPr>
            <w:tcW w:w="1701" w:type="dxa"/>
            <w:shd w:val="clear" w:color="auto" w:fill="F2F2F2" w:themeFill="background1" w:themeFillShade="F2"/>
            <w:vAlign w:val="center"/>
          </w:tcPr>
          <w:p w14:paraId="3D090479" w14:textId="77777777" w:rsidR="001A3826" w:rsidRPr="002F43D9" w:rsidRDefault="001A3826" w:rsidP="00E6393F">
            <w:pPr>
              <w:jc w:val="center"/>
              <w:rPr>
                <w:b/>
              </w:rPr>
            </w:pPr>
            <w:r w:rsidRPr="002F43D9">
              <w:rPr>
                <w:b/>
              </w:rPr>
              <w:t>Tiempo</w:t>
            </w:r>
          </w:p>
        </w:tc>
      </w:tr>
      <w:tr w:rsidR="001A3826" w14:paraId="5F4024CF" w14:textId="77777777" w:rsidTr="002F43D9">
        <w:trPr>
          <w:trHeight w:val="1454"/>
        </w:trPr>
        <w:tc>
          <w:tcPr>
            <w:tcW w:w="1513" w:type="dxa"/>
            <w:shd w:val="clear" w:color="auto" w:fill="F2F2F2" w:themeFill="background1" w:themeFillShade="F2"/>
            <w:vAlign w:val="center"/>
          </w:tcPr>
          <w:p w14:paraId="19B80FF0" w14:textId="77777777" w:rsidR="00F64143" w:rsidRDefault="00F64143" w:rsidP="00E6393F">
            <w:pPr>
              <w:jc w:val="center"/>
              <w:rPr>
                <w:b/>
              </w:rPr>
            </w:pPr>
            <w:r>
              <w:rPr>
                <w:b/>
                <w:noProof/>
              </w:rPr>
              <w:drawing>
                <wp:inline distT="0" distB="0" distL="0" distR="0" wp14:anchorId="0550C310" wp14:editId="42CC3303">
                  <wp:extent cx="533795" cy="533795"/>
                  <wp:effectExtent l="0" t="0" r="0" b="0"/>
                  <wp:docPr id="200864587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645875" name="Imagen 1"/>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33795" cy="533795"/>
                          </a:xfrm>
                          <a:prstGeom prst="rect">
                            <a:avLst/>
                          </a:prstGeom>
                          <a:noFill/>
                          <a:ln>
                            <a:noFill/>
                          </a:ln>
                        </pic:spPr>
                      </pic:pic>
                    </a:graphicData>
                  </a:graphic>
                </wp:inline>
              </w:drawing>
            </w:r>
          </w:p>
          <w:p w14:paraId="7EE5638A" w14:textId="77777777" w:rsidR="00F64143" w:rsidRDefault="00F64143" w:rsidP="00E6393F">
            <w:pPr>
              <w:jc w:val="center"/>
              <w:rPr>
                <w:b/>
              </w:rPr>
            </w:pPr>
          </w:p>
          <w:p w14:paraId="0C5CEA20" w14:textId="454839FC" w:rsidR="001A3826" w:rsidRDefault="001A3826" w:rsidP="00E6393F">
            <w:pPr>
              <w:jc w:val="center"/>
              <w:rPr>
                <w:b/>
                <w:color w:val="C00000"/>
              </w:rPr>
            </w:pPr>
            <w:r w:rsidRPr="002F43D9">
              <w:rPr>
                <w:b/>
              </w:rPr>
              <w:t>Inicio</w:t>
            </w:r>
          </w:p>
        </w:tc>
        <w:tc>
          <w:tcPr>
            <w:tcW w:w="2735" w:type="dxa"/>
          </w:tcPr>
          <w:p w14:paraId="638E9721" w14:textId="77777777" w:rsidR="001A3826" w:rsidRDefault="001A3826" w:rsidP="00ED56AB">
            <w:pPr>
              <w:rPr>
                <w:b/>
                <w:color w:val="000000"/>
                <w:highlight w:val="yellow"/>
              </w:rPr>
            </w:pPr>
          </w:p>
          <w:p w14:paraId="7048AE18" w14:textId="2DEF5A36" w:rsidR="001A3826" w:rsidRDefault="001A3826" w:rsidP="00ED56AB">
            <w:pPr>
              <w:rPr>
                <w:color w:val="000000"/>
                <w:highlight w:val="yellow"/>
              </w:rPr>
            </w:pPr>
            <w:bookmarkStart w:id="7" w:name="_heading=h.1fob9te" w:colFirst="0" w:colLast="0"/>
            <w:bookmarkEnd w:id="7"/>
            <w:r>
              <w:rPr>
                <w:color w:val="000000"/>
                <w:highlight w:val="yellow"/>
              </w:rPr>
              <w:t xml:space="preserve">Detallar qué actividades realizará para estimular el interés del estudiante de la sesión. Por ejemplo, revisión del video de presentación del curso, </w:t>
            </w:r>
            <w:r>
              <w:rPr>
                <w:color w:val="000000"/>
                <w:highlight w:val="yellow"/>
              </w:rPr>
              <w:lastRenderedPageBreak/>
              <w:t>visualización de un breve video motivador, análisis de un caso corto relacionado con los contenidos a presentar, etc.</w:t>
            </w:r>
          </w:p>
          <w:p w14:paraId="2F4BB825" w14:textId="77777777" w:rsidR="001A3826" w:rsidRDefault="001A3826" w:rsidP="00ED56AB">
            <w:pPr>
              <w:rPr>
                <w:color w:val="000000"/>
                <w:highlight w:val="yellow"/>
              </w:rPr>
            </w:pPr>
          </w:p>
        </w:tc>
        <w:tc>
          <w:tcPr>
            <w:tcW w:w="2784" w:type="dxa"/>
          </w:tcPr>
          <w:p w14:paraId="06E42CCD" w14:textId="77777777" w:rsidR="001A3826" w:rsidRDefault="001A3826" w:rsidP="00ED56AB">
            <w:pPr>
              <w:jc w:val="center"/>
              <w:rPr>
                <w:color w:val="000000"/>
                <w:highlight w:val="yellow"/>
              </w:rPr>
            </w:pPr>
          </w:p>
          <w:p w14:paraId="7A976147" w14:textId="77777777" w:rsidR="001A3826" w:rsidRDefault="001A3826" w:rsidP="00ED56AB">
            <w:pPr>
              <w:rPr>
                <w:color w:val="000000"/>
                <w:highlight w:val="yellow"/>
              </w:rPr>
            </w:pPr>
            <w:r>
              <w:rPr>
                <w:color w:val="000000"/>
                <w:highlight w:val="yellow"/>
              </w:rPr>
              <w:t>Especificar los recursos  que deberá usar el estudiante para realizar la actividad encomendada.</w:t>
            </w:r>
          </w:p>
          <w:p w14:paraId="1C7BD276" w14:textId="77777777" w:rsidR="001A3826" w:rsidRDefault="001A3826" w:rsidP="00ED56AB">
            <w:pPr>
              <w:jc w:val="center"/>
              <w:rPr>
                <w:color w:val="000000"/>
                <w:highlight w:val="yellow"/>
              </w:rPr>
            </w:pPr>
          </w:p>
          <w:p w14:paraId="5545C179"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lastRenderedPageBreak/>
              <w:t xml:space="preserve">Video de presentación del curso </w:t>
            </w:r>
          </w:p>
          <w:p w14:paraId="701C192B"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t>Video (mencionar el nombre)</w:t>
            </w:r>
          </w:p>
          <w:p w14:paraId="00FE7B24" w14:textId="77777777" w:rsidR="001A3826" w:rsidRDefault="001A3826" w:rsidP="001A3826">
            <w:pPr>
              <w:numPr>
                <w:ilvl w:val="0"/>
                <w:numId w:val="3"/>
              </w:numPr>
              <w:pBdr>
                <w:top w:val="nil"/>
                <w:left w:val="nil"/>
                <w:bottom w:val="nil"/>
                <w:right w:val="nil"/>
                <w:between w:val="nil"/>
              </w:pBdr>
              <w:spacing w:after="160" w:line="259" w:lineRule="auto"/>
              <w:ind w:left="459"/>
              <w:rPr>
                <w:color w:val="000000"/>
                <w:highlight w:val="yellow"/>
              </w:rPr>
            </w:pPr>
            <w:r>
              <w:rPr>
                <w:rFonts w:ascii="Calibri" w:eastAsia="Calibri" w:hAnsi="Calibri" w:cs="Calibri"/>
                <w:color w:val="000000"/>
                <w:highlight w:val="yellow"/>
              </w:rPr>
              <w:t>Caso (mencionar el nombre)</w:t>
            </w:r>
          </w:p>
          <w:p w14:paraId="3DC6B293" w14:textId="77777777" w:rsidR="001A3826" w:rsidRDefault="001A3826" w:rsidP="00ED56AB">
            <w:pPr>
              <w:jc w:val="center"/>
              <w:rPr>
                <w:color w:val="000000"/>
                <w:highlight w:val="yellow"/>
              </w:rPr>
            </w:pPr>
          </w:p>
        </w:tc>
        <w:tc>
          <w:tcPr>
            <w:tcW w:w="1701" w:type="dxa"/>
          </w:tcPr>
          <w:p w14:paraId="0ABD8879" w14:textId="77777777" w:rsidR="001A3826" w:rsidRDefault="001A3826" w:rsidP="00ED56AB">
            <w:pPr>
              <w:rPr>
                <w:color w:val="000000"/>
                <w:highlight w:val="yellow"/>
              </w:rPr>
            </w:pPr>
          </w:p>
          <w:p w14:paraId="24294B72" w14:textId="77777777" w:rsidR="001A3826" w:rsidRDefault="001A3826" w:rsidP="00ED56AB">
            <w:pPr>
              <w:jc w:val="center"/>
              <w:rPr>
                <w:color w:val="000000"/>
                <w:highlight w:val="yellow"/>
              </w:rPr>
            </w:pPr>
            <w:r>
              <w:rPr>
                <w:color w:val="000000"/>
                <w:highlight w:val="yellow"/>
              </w:rPr>
              <w:t>10- 20 min</w:t>
            </w:r>
          </w:p>
        </w:tc>
      </w:tr>
      <w:tr w:rsidR="001A3826" w14:paraId="60B8FBC8" w14:textId="77777777" w:rsidTr="002F43D9">
        <w:trPr>
          <w:trHeight w:val="511"/>
        </w:trPr>
        <w:tc>
          <w:tcPr>
            <w:tcW w:w="1513" w:type="dxa"/>
            <w:shd w:val="clear" w:color="auto" w:fill="F2F2F2" w:themeFill="background1" w:themeFillShade="F2"/>
            <w:vAlign w:val="center"/>
          </w:tcPr>
          <w:p w14:paraId="4D029A07" w14:textId="77777777" w:rsidR="00F64143" w:rsidRDefault="00F64143" w:rsidP="00E6393F">
            <w:pPr>
              <w:jc w:val="center"/>
              <w:rPr>
                <w:b/>
              </w:rPr>
            </w:pPr>
            <w:r>
              <w:rPr>
                <w:b/>
                <w:noProof/>
              </w:rPr>
              <w:drawing>
                <wp:inline distT="0" distB="0" distL="0" distR="0" wp14:anchorId="47D25A57" wp14:editId="604E9C39">
                  <wp:extent cx="533793" cy="533793"/>
                  <wp:effectExtent l="0" t="0" r="0" b="0"/>
                  <wp:docPr id="1845632619"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5632619" name="Imagen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533793" cy="533793"/>
                          </a:xfrm>
                          <a:prstGeom prst="rect">
                            <a:avLst/>
                          </a:prstGeom>
                          <a:noFill/>
                          <a:ln>
                            <a:noFill/>
                          </a:ln>
                        </pic:spPr>
                      </pic:pic>
                    </a:graphicData>
                  </a:graphic>
                </wp:inline>
              </w:drawing>
            </w:r>
          </w:p>
          <w:p w14:paraId="470924C9" w14:textId="77777777" w:rsidR="00F64143" w:rsidRDefault="00F64143" w:rsidP="00E6393F">
            <w:pPr>
              <w:jc w:val="center"/>
              <w:rPr>
                <w:b/>
              </w:rPr>
            </w:pPr>
          </w:p>
          <w:p w14:paraId="62947152" w14:textId="77DBD1B6" w:rsidR="001A3826" w:rsidRDefault="001A3826" w:rsidP="00E6393F">
            <w:pPr>
              <w:jc w:val="center"/>
              <w:rPr>
                <w:b/>
                <w:color w:val="C00000"/>
              </w:rPr>
            </w:pPr>
            <w:r w:rsidRPr="002F43D9">
              <w:rPr>
                <w:b/>
              </w:rPr>
              <w:t>Desarrollo</w:t>
            </w:r>
          </w:p>
        </w:tc>
        <w:tc>
          <w:tcPr>
            <w:tcW w:w="2735" w:type="dxa"/>
          </w:tcPr>
          <w:p w14:paraId="73CC3845" w14:textId="77777777" w:rsidR="001A3826" w:rsidRDefault="001A3826" w:rsidP="00ED56AB">
            <w:pPr>
              <w:rPr>
                <w:b/>
                <w:color w:val="000000"/>
                <w:highlight w:val="yellow"/>
              </w:rPr>
            </w:pPr>
          </w:p>
          <w:p w14:paraId="7C97ABF8" w14:textId="77777777" w:rsidR="001A3826" w:rsidRDefault="001A3826" w:rsidP="00ED56AB">
            <w:pPr>
              <w:rPr>
                <w:color w:val="000000"/>
                <w:highlight w:val="yellow"/>
              </w:rPr>
            </w:pPr>
            <w:r>
              <w:rPr>
                <w:color w:val="000000"/>
                <w:highlight w:val="yellow"/>
              </w:rPr>
              <w:t>Detallar qué actividades realizará para facilitar los contenidos de la sesión. Por ejemplo, visualización de video introductorio de la unidad, revisión de la presentación de la sesión, análisis de lecturas, revisión de enlaces, participación en foro, etc.</w:t>
            </w:r>
          </w:p>
          <w:p w14:paraId="61AD4180" w14:textId="77777777" w:rsidR="001A3826" w:rsidRDefault="001A3826" w:rsidP="00ED56AB">
            <w:pPr>
              <w:rPr>
                <w:b/>
                <w:color w:val="000000"/>
                <w:highlight w:val="yellow"/>
              </w:rPr>
            </w:pPr>
          </w:p>
        </w:tc>
        <w:tc>
          <w:tcPr>
            <w:tcW w:w="2784" w:type="dxa"/>
          </w:tcPr>
          <w:p w14:paraId="4EB6C7CE" w14:textId="77777777" w:rsidR="001A3826" w:rsidRDefault="001A3826" w:rsidP="00ED56AB">
            <w:pPr>
              <w:rPr>
                <w:b/>
                <w:color w:val="000000"/>
                <w:highlight w:val="yellow"/>
              </w:rPr>
            </w:pPr>
          </w:p>
          <w:p w14:paraId="551C10C9" w14:textId="77777777" w:rsidR="001A3826" w:rsidRDefault="001A3826" w:rsidP="00ED56AB">
            <w:pPr>
              <w:rPr>
                <w:color w:val="000000"/>
                <w:highlight w:val="yellow"/>
              </w:rPr>
            </w:pPr>
            <w:r>
              <w:rPr>
                <w:color w:val="000000"/>
                <w:highlight w:val="yellow"/>
              </w:rPr>
              <w:t>Especificar los recursos  que deberá usar el estudiante para realizar la actividad encomendada.</w:t>
            </w:r>
          </w:p>
          <w:p w14:paraId="30BCDEE4" w14:textId="77777777" w:rsidR="001A3826" w:rsidRDefault="001A3826" w:rsidP="00ED56AB">
            <w:pPr>
              <w:pBdr>
                <w:top w:val="nil"/>
                <w:left w:val="nil"/>
                <w:bottom w:val="nil"/>
                <w:right w:val="nil"/>
                <w:between w:val="nil"/>
              </w:pBdr>
              <w:spacing w:line="259" w:lineRule="auto"/>
              <w:ind w:left="459"/>
              <w:rPr>
                <w:color w:val="000000"/>
                <w:highlight w:val="yellow"/>
              </w:rPr>
            </w:pPr>
          </w:p>
          <w:p w14:paraId="58BF8B92"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t>Video introductorio de la unidad (mencionar el número)</w:t>
            </w:r>
          </w:p>
          <w:p w14:paraId="475A4977"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t>Presentación (mencionar el nombre)</w:t>
            </w:r>
          </w:p>
          <w:p w14:paraId="6DC12382"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t>Lectura (mencionar el nombre)</w:t>
            </w:r>
          </w:p>
          <w:p w14:paraId="257C24CB"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t>Enlace (mencionar el nombre)</w:t>
            </w:r>
          </w:p>
          <w:p w14:paraId="269C4F3F"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t>Pódcast (mencionar el nombre)</w:t>
            </w:r>
          </w:p>
          <w:p w14:paraId="5598F303" w14:textId="77777777" w:rsidR="001A3826" w:rsidRDefault="001A3826" w:rsidP="001A3826">
            <w:pPr>
              <w:numPr>
                <w:ilvl w:val="0"/>
                <w:numId w:val="3"/>
              </w:numPr>
              <w:pBdr>
                <w:top w:val="nil"/>
                <w:left w:val="nil"/>
                <w:bottom w:val="nil"/>
                <w:right w:val="nil"/>
                <w:between w:val="nil"/>
              </w:pBdr>
              <w:spacing w:after="160" w:line="259" w:lineRule="auto"/>
              <w:ind w:left="459"/>
              <w:rPr>
                <w:color w:val="000000"/>
                <w:highlight w:val="yellow"/>
              </w:rPr>
            </w:pPr>
            <w:r>
              <w:rPr>
                <w:rFonts w:ascii="Calibri" w:eastAsia="Calibri" w:hAnsi="Calibri" w:cs="Calibri"/>
                <w:color w:val="000000"/>
                <w:highlight w:val="yellow"/>
              </w:rPr>
              <w:t>Foro (mencionar el nombre)</w:t>
            </w:r>
          </w:p>
          <w:p w14:paraId="67AF8CBC" w14:textId="77777777" w:rsidR="001A3826" w:rsidRDefault="001A3826" w:rsidP="00ED56AB">
            <w:pPr>
              <w:rPr>
                <w:b/>
                <w:color w:val="000000"/>
                <w:highlight w:val="yellow"/>
              </w:rPr>
            </w:pPr>
          </w:p>
        </w:tc>
        <w:tc>
          <w:tcPr>
            <w:tcW w:w="1701" w:type="dxa"/>
          </w:tcPr>
          <w:p w14:paraId="54B6EF8C" w14:textId="77777777" w:rsidR="001A3826" w:rsidRDefault="001A3826" w:rsidP="00ED56AB">
            <w:pPr>
              <w:jc w:val="center"/>
              <w:rPr>
                <w:b/>
                <w:color w:val="000000"/>
                <w:highlight w:val="yellow"/>
              </w:rPr>
            </w:pPr>
          </w:p>
          <w:p w14:paraId="0910B33E" w14:textId="77777777" w:rsidR="001A3826" w:rsidRDefault="001A3826" w:rsidP="00ED56AB">
            <w:pPr>
              <w:jc w:val="center"/>
              <w:rPr>
                <w:b/>
                <w:color w:val="000000"/>
                <w:highlight w:val="yellow"/>
              </w:rPr>
            </w:pPr>
            <w:r>
              <w:rPr>
                <w:color w:val="000000"/>
                <w:highlight w:val="yellow"/>
              </w:rPr>
              <w:t>80 min -100 min</w:t>
            </w:r>
          </w:p>
        </w:tc>
      </w:tr>
      <w:tr w:rsidR="001A3826" w14:paraId="54F0C7CD" w14:textId="77777777" w:rsidTr="002F43D9">
        <w:trPr>
          <w:trHeight w:val="511"/>
        </w:trPr>
        <w:tc>
          <w:tcPr>
            <w:tcW w:w="1513" w:type="dxa"/>
            <w:shd w:val="clear" w:color="auto" w:fill="F2F2F2" w:themeFill="background1" w:themeFillShade="F2"/>
            <w:vAlign w:val="center"/>
          </w:tcPr>
          <w:p w14:paraId="39C60357" w14:textId="77777777" w:rsidR="00F64143" w:rsidRDefault="00F64143" w:rsidP="00E715D1">
            <w:pPr>
              <w:jc w:val="center"/>
              <w:rPr>
                <w:b/>
                <w:color w:val="B01333"/>
              </w:rPr>
            </w:pPr>
            <w:r>
              <w:rPr>
                <w:b/>
                <w:noProof/>
              </w:rPr>
              <w:drawing>
                <wp:inline distT="0" distB="0" distL="0" distR="0" wp14:anchorId="3F595CE3" wp14:editId="531824F5">
                  <wp:extent cx="533793" cy="533793"/>
                  <wp:effectExtent l="0" t="0" r="0" b="0"/>
                  <wp:docPr id="141408133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081331" name="Imagen 3"/>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533793" cy="533793"/>
                          </a:xfrm>
                          <a:prstGeom prst="rect">
                            <a:avLst/>
                          </a:prstGeom>
                          <a:noFill/>
                          <a:ln>
                            <a:noFill/>
                          </a:ln>
                        </pic:spPr>
                      </pic:pic>
                    </a:graphicData>
                  </a:graphic>
                </wp:inline>
              </w:drawing>
            </w:r>
          </w:p>
          <w:p w14:paraId="13264D44" w14:textId="77777777" w:rsidR="00F64143" w:rsidRDefault="00F64143" w:rsidP="00E715D1">
            <w:pPr>
              <w:jc w:val="center"/>
              <w:rPr>
                <w:b/>
                <w:color w:val="B01333"/>
              </w:rPr>
            </w:pPr>
          </w:p>
          <w:p w14:paraId="4F07CBA9" w14:textId="7C7AEEC1" w:rsidR="001A3826" w:rsidRPr="00E715D1" w:rsidRDefault="001A3826" w:rsidP="00E715D1">
            <w:pPr>
              <w:jc w:val="center"/>
              <w:rPr>
                <w:b/>
                <w:color w:val="C00000"/>
              </w:rPr>
            </w:pPr>
            <w:r w:rsidRPr="00F64143">
              <w:rPr>
                <w:b/>
              </w:rPr>
              <w:t>Cierre</w:t>
            </w:r>
          </w:p>
        </w:tc>
        <w:tc>
          <w:tcPr>
            <w:tcW w:w="2735" w:type="dxa"/>
          </w:tcPr>
          <w:p w14:paraId="791CE94F" w14:textId="77777777" w:rsidR="001A3826" w:rsidRDefault="001A3826" w:rsidP="00ED56AB">
            <w:pPr>
              <w:rPr>
                <w:b/>
                <w:color w:val="000000"/>
                <w:highlight w:val="yellow"/>
              </w:rPr>
            </w:pPr>
          </w:p>
          <w:p w14:paraId="652F7083" w14:textId="77777777" w:rsidR="001A3826" w:rsidRDefault="001A3826" w:rsidP="00ED56AB">
            <w:pPr>
              <w:rPr>
                <w:color w:val="000000"/>
                <w:highlight w:val="yellow"/>
              </w:rPr>
            </w:pPr>
            <w:r>
              <w:rPr>
                <w:color w:val="000000"/>
                <w:highlight w:val="yellow"/>
              </w:rPr>
              <w:t>Detallar las actividades que realizará para verificar la comprensión de los contenidos por parte del estudiante. Por ejemplo, desarrollo de una tarea, resolución del examen, etc.</w:t>
            </w:r>
          </w:p>
          <w:p w14:paraId="67FC3252" w14:textId="77777777" w:rsidR="001A3826" w:rsidRDefault="001A3826" w:rsidP="00ED56AB">
            <w:pPr>
              <w:rPr>
                <w:b/>
                <w:color w:val="000000"/>
                <w:highlight w:val="yellow"/>
              </w:rPr>
            </w:pPr>
          </w:p>
        </w:tc>
        <w:tc>
          <w:tcPr>
            <w:tcW w:w="2784" w:type="dxa"/>
          </w:tcPr>
          <w:p w14:paraId="512360BC" w14:textId="77777777" w:rsidR="001A3826" w:rsidRDefault="001A3826" w:rsidP="00ED56AB">
            <w:pPr>
              <w:rPr>
                <w:b/>
                <w:color w:val="000000"/>
                <w:highlight w:val="yellow"/>
              </w:rPr>
            </w:pPr>
          </w:p>
          <w:p w14:paraId="5542EA2E" w14:textId="77777777" w:rsidR="001A3826" w:rsidRDefault="001A3826" w:rsidP="00ED56AB">
            <w:pPr>
              <w:rPr>
                <w:color w:val="000000"/>
                <w:highlight w:val="yellow"/>
              </w:rPr>
            </w:pPr>
            <w:r>
              <w:rPr>
                <w:color w:val="000000"/>
                <w:highlight w:val="yellow"/>
              </w:rPr>
              <w:t>Especificar los recursos  que deberá usar el estudiante para realizar la actividad encomendada.</w:t>
            </w:r>
          </w:p>
          <w:p w14:paraId="031ED768" w14:textId="77777777" w:rsidR="001A3826" w:rsidRDefault="001A3826" w:rsidP="00ED56AB">
            <w:pPr>
              <w:pBdr>
                <w:top w:val="nil"/>
                <w:left w:val="nil"/>
                <w:bottom w:val="nil"/>
                <w:right w:val="nil"/>
                <w:between w:val="nil"/>
              </w:pBdr>
              <w:spacing w:line="259" w:lineRule="auto"/>
              <w:rPr>
                <w:color w:val="000000"/>
                <w:highlight w:val="yellow"/>
              </w:rPr>
            </w:pPr>
          </w:p>
          <w:p w14:paraId="513A6B73"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t xml:space="preserve">Autoevaluación (mencionar el nombre) </w:t>
            </w:r>
          </w:p>
          <w:p w14:paraId="4938FD3C"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t>Tarea (mencionar el nombre)</w:t>
            </w:r>
          </w:p>
          <w:p w14:paraId="2A57CB34" w14:textId="77777777" w:rsidR="001A3826" w:rsidRDefault="001A3826" w:rsidP="001A3826">
            <w:pPr>
              <w:numPr>
                <w:ilvl w:val="0"/>
                <w:numId w:val="3"/>
              </w:numPr>
              <w:pBdr>
                <w:top w:val="nil"/>
                <w:left w:val="nil"/>
                <w:bottom w:val="nil"/>
                <w:right w:val="nil"/>
                <w:between w:val="nil"/>
              </w:pBdr>
              <w:spacing w:after="160" w:line="259" w:lineRule="auto"/>
              <w:ind w:left="459"/>
              <w:rPr>
                <w:color w:val="000000"/>
                <w:highlight w:val="yellow"/>
              </w:rPr>
            </w:pPr>
            <w:r>
              <w:rPr>
                <w:rFonts w:ascii="Calibri" w:eastAsia="Calibri" w:hAnsi="Calibri" w:cs="Calibri"/>
                <w:color w:val="000000"/>
                <w:highlight w:val="yellow"/>
              </w:rPr>
              <w:lastRenderedPageBreak/>
              <w:t>Examen (mencionar el nombre)</w:t>
            </w:r>
          </w:p>
          <w:p w14:paraId="051B4CA8" w14:textId="77777777" w:rsidR="001A3826" w:rsidRDefault="001A3826" w:rsidP="00ED56AB">
            <w:pPr>
              <w:rPr>
                <w:b/>
                <w:color w:val="000000"/>
                <w:highlight w:val="yellow"/>
              </w:rPr>
            </w:pPr>
          </w:p>
        </w:tc>
        <w:tc>
          <w:tcPr>
            <w:tcW w:w="1701" w:type="dxa"/>
          </w:tcPr>
          <w:p w14:paraId="03587671" w14:textId="77777777" w:rsidR="001A3826" w:rsidRDefault="001A3826" w:rsidP="00ED56AB">
            <w:pPr>
              <w:rPr>
                <w:b/>
                <w:color w:val="000000"/>
                <w:highlight w:val="yellow"/>
              </w:rPr>
            </w:pPr>
          </w:p>
          <w:p w14:paraId="73C4835F" w14:textId="77777777" w:rsidR="001A3826" w:rsidRDefault="001A3826" w:rsidP="00ED56AB">
            <w:pPr>
              <w:jc w:val="center"/>
              <w:rPr>
                <w:b/>
                <w:color w:val="000000"/>
                <w:highlight w:val="yellow"/>
              </w:rPr>
            </w:pPr>
            <w:r>
              <w:rPr>
                <w:color w:val="000000"/>
                <w:highlight w:val="yellow"/>
              </w:rPr>
              <w:t>110 min -120 min</w:t>
            </w:r>
          </w:p>
        </w:tc>
      </w:tr>
    </w:tbl>
    <w:p w14:paraId="342DD9B7" w14:textId="77777777" w:rsidR="004E5238" w:rsidRPr="004E5238" w:rsidRDefault="004E5238" w:rsidP="004E5238">
      <w:bookmarkStart w:id="8" w:name="_heading=h.5oy1w3ldbmm0" w:colFirst="0" w:colLast="0"/>
      <w:bookmarkEnd w:id="8"/>
    </w:p>
    <w:p w14:paraId="5E061DF1" w14:textId="77777777" w:rsidR="00F76831" w:rsidRPr="002F43D9" w:rsidRDefault="00A23DF8">
      <w:pPr>
        <w:pStyle w:val="Ttulo2"/>
        <w:jc w:val="left"/>
        <w:rPr>
          <w:sz w:val="28"/>
        </w:rPr>
      </w:pPr>
      <w:r w:rsidRPr="002F43D9">
        <w:rPr>
          <w:sz w:val="28"/>
        </w:rPr>
        <w:t>Tiempos Para Calcular La Duración De La Sesión, Según Las Actividades Planificadas En El Sílabo Del Curso.</w:t>
      </w:r>
    </w:p>
    <w:p w14:paraId="2BB785F0" w14:textId="77777777" w:rsidR="004E5238" w:rsidRDefault="004E5238" w:rsidP="00567B9A">
      <w:pPr>
        <w:pBdr>
          <w:top w:val="nil"/>
          <w:left w:val="nil"/>
          <w:bottom w:val="nil"/>
          <w:right w:val="nil"/>
          <w:between w:val="nil"/>
        </w:pBdr>
        <w:rPr>
          <w:color w:val="000000"/>
        </w:rPr>
      </w:pPr>
      <w:r>
        <w:rPr>
          <w:color w:val="000000"/>
        </w:rPr>
        <w:tab/>
      </w:r>
    </w:p>
    <w:p w14:paraId="3A9A046E" w14:textId="77777777" w:rsidR="00F76831" w:rsidRDefault="005D3F30" w:rsidP="00567B9A">
      <w:pPr>
        <w:pBdr>
          <w:top w:val="nil"/>
          <w:left w:val="nil"/>
          <w:bottom w:val="nil"/>
          <w:right w:val="nil"/>
          <w:between w:val="nil"/>
        </w:pBdr>
        <w:rPr>
          <w:color w:val="000000"/>
        </w:rPr>
      </w:pPr>
      <w:r>
        <w:rPr>
          <w:color w:val="000000"/>
        </w:rPr>
        <w:t xml:space="preserve">Los tiempos son referenciales, pues dependen de los lapsos que usted estime conveniente según la actividad o recurso que plantee. </w:t>
      </w:r>
    </w:p>
    <w:p w14:paraId="41A8CB4C" w14:textId="77777777" w:rsidR="00F76831" w:rsidRDefault="00F76831" w:rsidP="004E5238">
      <w:pPr>
        <w:pBdr>
          <w:top w:val="nil"/>
          <w:left w:val="nil"/>
          <w:bottom w:val="nil"/>
          <w:right w:val="nil"/>
          <w:between w:val="nil"/>
        </w:pBdr>
        <w:rPr>
          <w:color w:val="000000"/>
        </w:rPr>
      </w:pPr>
    </w:p>
    <w:p w14:paraId="038C0C90" w14:textId="77777777" w:rsidR="00F76831" w:rsidRDefault="005D3F30" w:rsidP="004E5238">
      <w:pPr>
        <w:pBdr>
          <w:top w:val="nil"/>
          <w:left w:val="nil"/>
          <w:bottom w:val="nil"/>
          <w:right w:val="nil"/>
          <w:between w:val="nil"/>
        </w:pBdr>
        <w:rPr>
          <w:color w:val="000000"/>
        </w:rPr>
      </w:pPr>
      <w:r>
        <w:rPr>
          <w:color w:val="000000"/>
        </w:rPr>
        <w:t>Sin embargo, es importante que se asegure de estar cumpliendo con las horas semanales establecidas en el sílabo, por lo que, le sugerimos tener en cuenta la siguiente tabla:</w:t>
      </w:r>
    </w:p>
    <w:p w14:paraId="1705F94E" w14:textId="77777777" w:rsidR="00F76831" w:rsidRDefault="00F76831">
      <w:pPr>
        <w:pBdr>
          <w:top w:val="nil"/>
          <w:left w:val="nil"/>
          <w:bottom w:val="nil"/>
          <w:right w:val="nil"/>
          <w:between w:val="nil"/>
        </w:pBdr>
        <w:rPr>
          <w:color w:val="000000"/>
        </w:rPr>
      </w:pPr>
    </w:p>
    <w:p w14:paraId="62558557" w14:textId="77777777" w:rsidR="00F64143" w:rsidRDefault="00F64143">
      <w:pPr>
        <w:pBdr>
          <w:top w:val="nil"/>
          <w:left w:val="nil"/>
          <w:bottom w:val="nil"/>
          <w:right w:val="nil"/>
          <w:between w:val="nil"/>
        </w:pBdr>
        <w:rPr>
          <w:color w:val="000000"/>
        </w:rPr>
      </w:pPr>
    </w:p>
    <w:p w14:paraId="46F012A3" w14:textId="77777777" w:rsidR="00F05142" w:rsidRDefault="00F05142">
      <w:pPr>
        <w:pBdr>
          <w:top w:val="nil"/>
          <w:left w:val="nil"/>
          <w:bottom w:val="nil"/>
          <w:right w:val="nil"/>
          <w:between w:val="nil"/>
        </w:pBdr>
      </w:pPr>
    </w:p>
    <w:tbl>
      <w:tblPr>
        <w:tblStyle w:val="Tablaconcuadrculaclara"/>
        <w:tblW w:w="8642" w:type="dxa"/>
        <w:tblLayout w:type="fixed"/>
        <w:tblLook w:val="0400" w:firstRow="0" w:lastRow="0" w:firstColumn="0" w:lastColumn="0" w:noHBand="0" w:noVBand="1"/>
      </w:tblPr>
      <w:tblGrid>
        <w:gridCol w:w="4815"/>
        <w:gridCol w:w="3827"/>
      </w:tblGrid>
      <w:tr w:rsidR="00567B9A" w14:paraId="04743E98" w14:textId="77777777" w:rsidTr="000D4523">
        <w:trPr>
          <w:trHeight w:val="791"/>
        </w:trPr>
        <w:tc>
          <w:tcPr>
            <w:tcW w:w="4815" w:type="dxa"/>
            <w:tcBorders>
              <w:top w:val="single" w:sz="4" w:space="0" w:color="000000"/>
              <w:left w:val="single" w:sz="4" w:space="0" w:color="000000"/>
              <w:bottom w:val="single" w:sz="4" w:space="0" w:color="000000"/>
              <w:right w:val="single" w:sz="4" w:space="0" w:color="000000"/>
            </w:tcBorders>
            <w:shd w:val="clear" w:color="auto" w:fill="007070"/>
            <w:vAlign w:val="center"/>
          </w:tcPr>
          <w:p w14:paraId="5B39D729" w14:textId="77777777" w:rsidR="00567B9A" w:rsidRPr="00567B9A" w:rsidRDefault="00567B9A" w:rsidP="00567B9A">
            <w:pPr>
              <w:jc w:val="center"/>
              <w:rPr>
                <w:b/>
                <w:color w:val="FFFFFF"/>
              </w:rPr>
            </w:pPr>
            <w:bookmarkStart w:id="9" w:name="_heading=h.tpjdykls0pmj" w:colFirst="0" w:colLast="0"/>
            <w:bookmarkEnd w:id="9"/>
            <w:r w:rsidRPr="00567B9A">
              <w:rPr>
                <w:b/>
                <w:color w:val="FFFFFF"/>
              </w:rPr>
              <w:t>Tipo de actividad o recurso</w:t>
            </w:r>
          </w:p>
        </w:tc>
        <w:tc>
          <w:tcPr>
            <w:tcW w:w="3827" w:type="dxa"/>
            <w:tcBorders>
              <w:top w:val="single" w:sz="4" w:space="0" w:color="000000"/>
              <w:left w:val="single" w:sz="4" w:space="0" w:color="000000"/>
              <w:bottom w:val="single" w:sz="4" w:space="0" w:color="000000"/>
              <w:right w:val="single" w:sz="4" w:space="0" w:color="000000"/>
            </w:tcBorders>
            <w:shd w:val="clear" w:color="auto" w:fill="007070"/>
            <w:vAlign w:val="center"/>
          </w:tcPr>
          <w:p w14:paraId="55003814" w14:textId="77777777" w:rsidR="00567B9A" w:rsidRPr="00567B9A" w:rsidRDefault="00567B9A" w:rsidP="00567B9A">
            <w:pPr>
              <w:jc w:val="center"/>
              <w:rPr>
                <w:b/>
                <w:color w:val="FFFFFF"/>
              </w:rPr>
            </w:pPr>
            <w:r w:rsidRPr="00567B9A">
              <w:rPr>
                <w:b/>
                <w:color w:val="FFFFFF"/>
              </w:rPr>
              <w:t>Tiempo promedio semanal</w:t>
            </w:r>
          </w:p>
        </w:tc>
      </w:tr>
      <w:tr w:rsidR="00567B9A" w14:paraId="6284B40D"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7A921333" w14:textId="77777777" w:rsidR="00567B9A" w:rsidRDefault="00567B9A" w:rsidP="00567B9A">
            <w:pPr>
              <w:pBdr>
                <w:top w:val="nil"/>
                <w:left w:val="nil"/>
                <w:bottom w:val="nil"/>
                <w:right w:val="nil"/>
                <w:between w:val="nil"/>
              </w:pBdr>
              <w:ind w:left="720"/>
              <w:jc w:val="left"/>
            </w:pPr>
          </w:p>
          <w:p w14:paraId="50F77E64" w14:textId="77777777" w:rsidR="00567B9A" w:rsidRDefault="00567B9A" w:rsidP="00567B9A">
            <w:pPr>
              <w:numPr>
                <w:ilvl w:val="0"/>
                <w:numId w:val="4"/>
              </w:numPr>
              <w:pBdr>
                <w:top w:val="nil"/>
                <w:left w:val="nil"/>
                <w:bottom w:val="nil"/>
                <w:right w:val="nil"/>
                <w:between w:val="nil"/>
              </w:pBdr>
              <w:tabs>
                <w:tab w:val="clear" w:pos="4252"/>
                <w:tab w:val="clear" w:pos="8504"/>
              </w:tabs>
              <w:jc w:val="left"/>
              <w:rPr>
                <w:color w:val="000000"/>
              </w:rPr>
            </w:pPr>
            <w:r>
              <w:rPr>
                <w:rFonts w:ascii="Calibri" w:eastAsia="Calibri" w:hAnsi="Calibri" w:cs="Calibri"/>
                <w:color w:val="000000"/>
                <w:sz w:val="22"/>
                <w:szCs w:val="22"/>
              </w:rPr>
              <w:t>Video de presentación del curso</w:t>
            </w:r>
          </w:p>
          <w:p w14:paraId="41B8ADB3"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64EC9107" w14:textId="77777777" w:rsidR="00567B9A" w:rsidRPr="004E5238" w:rsidRDefault="00567B9A" w:rsidP="00567B9A">
            <w:pPr>
              <w:jc w:val="center"/>
              <w:rPr>
                <w:highlight w:val="yellow"/>
              </w:rPr>
            </w:pPr>
            <w:r w:rsidRPr="004E5238">
              <w:rPr>
                <w:highlight w:val="yellow"/>
              </w:rPr>
              <w:t>3-5 minutos</w:t>
            </w:r>
          </w:p>
        </w:tc>
      </w:tr>
      <w:tr w:rsidR="00567B9A" w14:paraId="7D0BDC96"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758231C3" w14:textId="77777777" w:rsidR="00F64143" w:rsidRPr="00F64143" w:rsidRDefault="00F64143" w:rsidP="00F64143">
            <w:pPr>
              <w:pBdr>
                <w:top w:val="nil"/>
                <w:left w:val="nil"/>
                <w:bottom w:val="nil"/>
                <w:right w:val="nil"/>
                <w:between w:val="nil"/>
              </w:pBdr>
              <w:tabs>
                <w:tab w:val="clear" w:pos="4252"/>
                <w:tab w:val="clear" w:pos="8504"/>
              </w:tabs>
              <w:ind w:left="720"/>
              <w:jc w:val="left"/>
              <w:rPr>
                <w:color w:val="000000"/>
              </w:rPr>
            </w:pPr>
          </w:p>
          <w:p w14:paraId="17FC2FE4" w14:textId="38CEEDB6" w:rsidR="00567B9A" w:rsidRDefault="00567B9A" w:rsidP="00567B9A">
            <w:pPr>
              <w:numPr>
                <w:ilvl w:val="0"/>
                <w:numId w:val="4"/>
              </w:numPr>
              <w:pBdr>
                <w:top w:val="nil"/>
                <w:left w:val="nil"/>
                <w:bottom w:val="nil"/>
                <w:right w:val="nil"/>
                <w:between w:val="nil"/>
              </w:pBdr>
              <w:tabs>
                <w:tab w:val="clear" w:pos="4252"/>
                <w:tab w:val="clear" w:pos="8504"/>
              </w:tabs>
              <w:jc w:val="left"/>
              <w:rPr>
                <w:color w:val="000000"/>
              </w:rPr>
            </w:pPr>
            <w:r>
              <w:rPr>
                <w:rFonts w:ascii="Calibri" w:eastAsia="Calibri" w:hAnsi="Calibri" w:cs="Calibri"/>
                <w:color w:val="000000"/>
                <w:sz w:val="22"/>
                <w:szCs w:val="22"/>
              </w:rPr>
              <w:t>Video introductorio de la unidad</w:t>
            </w:r>
          </w:p>
          <w:p w14:paraId="40C5F726"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05A744ED" w14:textId="77777777" w:rsidR="00567B9A" w:rsidRPr="004E5238" w:rsidRDefault="00567B9A" w:rsidP="00567B9A">
            <w:pPr>
              <w:jc w:val="center"/>
              <w:rPr>
                <w:highlight w:val="yellow"/>
              </w:rPr>
            </w:pPr>
            <w:r w:rsidRPr="004E5238">
              <w:rPr>
                <w:highlight w:val="yellow"/>
              </w:rPr>
              <w:t>5 minutos</w:t>
            </w:r>
          </w:p>
        </w:tc>
      </w:tr>
      <w:tr w:rsidR="00567B9A" w14:paraId="4A035B36"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4B1A51F0" w14:textId="77777777" w:rsidR="00567B9A" w:rsidRDefault="00567B9A" w:rsidP="00567B9A">
            <w:pPr>
              <w:pBdr>
                <w:top w:val="nil"/>
                <w:left w:val="nil"/>
                <w:bottom w:val="nil"/>
                <w:right w:val="nil"/>
                <w:between w:val="nil"/>
              </w:pBdr>
              <w:ind w:left="720"/>
              <w:jc w:val="left"/>
            </w:pPr>
          </w:p>
          <w:p w14:paraId="4BC6504F" w14:textId="77777777" w:rsidR="00567B9A" w:rsidRDefault="00567B9A" w:rsidP="00567B9A">
            <w:pPr>
              <w:numPr>
                <w:ilvl w:val="0"/>
                <w:numId w:val="4"/>
              </w:numPr>
              <w:pBdr>
                <w:top w:val="nil"/>
                <w:left w:val="nil"/>
                <w:bottom w:val="nil"/>
                <w:right w:val="nil"/>
                <w:between w:val="nil"/>
              </w:pBdr>
              <w:tabs>
                <w:tab w:val="clear" w:pos="4252"/>
                <w:tab w:val="clear" w:pos="8504"/>
              </w:tabs>
              <w:jc w:val="left"/>
              <w:rPr>
                <w:color w:val="000000"/>
              </w:rPr>
            </w:pPr>
            <w:r>
              <w:rPr>
                <w:rFonts w:ascii="Calibri" w:eastAsia="Calibri" w:hAnsi="Calibri" w:cs="Calibri"/>
                <w:color w:val="000000"/>
                <w:sz w:val="22"/>
                <w:szCs w:val="22"/>
              </w:rPr>
              <w:t>Presentación locutada</w:t>
            </w:r>
          </w:p>
          <w:p w14:paraId="1203C4AA"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359C58B1" w14:textId="77777777" w:rsidR="00567B9A" w:rsidRPr="004E5238" w:rsidRDefault="00567B9A" w:rsidP="00567B9A">
            <w:pPr>
              <w:jc w:val="center"/>
              <w:rPr>
                <w:highlight w:val="yellow"/>
              </w:rPr>
            </w:pPr>
            <w:r w:rsidRPr="004E5238">
              <w:rPr>
                <w:highlight w:val="yellow"/>
              </w:rPr>
              <w:t>20-30 min</w:t>
            </w:r>
          </w:p>
        </w:tc>
      </w:tr>
      <w:tr w:rsidR="00567B9A" w14:paraId="58948947"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7DCF0972" w14:textId="77777777" w:rsidR="00567B9A" w:rsidRDefault="00567B9A" w:rsidP="00567B9A">
            <w:pPr>
              <w:pBdr>
                <w:top w:val="nil"/>
                <w:left w:val="nil"/>
                <w:bottom w:val="nil"/>
                <w:right w:val="nil"/>
                <w:between w:val="nil"/>
              </w:pBdr>
              <w:ind w:left="720"/>
              <w:jc w:val="left"/>
              <w:rPr>
                <w:color w:val="000000"/>
              </w:rPr>
            </w:pPr>
          </w:p>
          <w:p w14:paraId="0AAA4AA9" w14:textId="77777777" w:rsidR="00567B9A" w:rsidRPr="004E5238" w:rsidRDefault="00567B9A" w:rsidP="00567B9A">
            <w:pPr>
              <w:numPr>
                <w:ilvl w:val="0"/>
                <w:numId w:val="4"/>
              </w:numPr>
              <w:pBdr>
                <w:top w:val="nil"/>
                <w:left w:val="nil"/>
                <w:bottom w:val="nil"/>
                <w:right w:val="nil"/>
                <w:between w:val="nil"/>
              </w:pBdr>
              <w:tabs>
                <w:tab w:val="clear" w:pos="4252"/>
                <w:tab w:val="clear" w:pos="8504"/>
              </w:tabs>
              <w:jc w:val="left"/>
              <w:rPr>
                <w:rFonts w:asciiTheme="minorHAnsi" w:hAnsiTheme="minorHAnsi" w:cstheme="minorHAnsi"/>
                <w:sz w:val="22"/>
              </w:rPr>
            </w:pPr>
            <w:r w:rsidRPr="004E5238">
              <w:rPr>
                <w:rFonts w:asciiTheme="minorHAnsi" w:hAnsiTheme="minorHAnsi" w:cstheme="minorHAnsi"/>
                <w:color w:val="000000"/>
                <w:sz w:val="22"/>
              </w:rPr>
              <w:t>Actividad interactiva</w:t>
            </w:r>
          </w:p>
          <w:p w14:paraId="41FEECC4"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6BCDFDF5" w14:textId="77777777" w:rsidR="00567B9A" w:rsidRPr="004E5238" w:rsidRDefault="00567B9A" w:rsidP="00567B9A">
            <w:pPr>
              <w:jc w:val="center"/>
              <w:rPr>
                <w:highlight w:val="yellow"/>
              </w:rPr>
            </w:pPr>
            <w:r w:rsidRPr="004E5238">
              <w:rPr>
                <w:highlight w:val="yellow"/>
              </w:rPr>
              <w:t>30 min</w:t>
            </w:r>
          </w:p>
        </w:tc>
      </w:tr>
      <w:tr w:rsidR="00567B9A" w14:paraId="5A061011"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55634A93" w14:textId="77777777" w:rsidR="00567B9A" w:rsidRDefault="00567B9A" w:rsidP="00567B9A">
            <w:pPr>
              <w:pBdr>
                <w:top w:val="nil"/>
                <w:left w:val="nil"/>
                <w:bottom w:val="nil"/>
                <w:right w:val="nil"/>
                <w:between w:val="nil"/>
              </w:pBdr>
              <w:ind w:left="720"/>
              <w:jc w:val="left"/>
              <w:rPr>
                <w:color w:val="000000"/>
              </w:rPr>
            </w:pPr>
          </w:p>
          <w:p w14:paraId="5D30C4D0" w14:textId="77777777" w:rsidR="00567B9A" w:rsidRDefault="00567B9A" w:rsidP="00567B9A">
            <w:pPr>
              <w:numPr>
                <w:ilvl w:val="0"/>
                <w:numId w:val="4"/>
              </w:numPr>
              <w:pBdr>
                <w:top w:val="nil"/>
                <w:left w:val="nil"/>
                <w:bottom w:val="nil"/>
                <w:right w:val="nil"/>
                <w:between w:val="nil"/>
              </w:pBdr>
              <w:tabs>
                <w:tab w:val="clear" w:pos="4252"/>
                <w:tab w:val="clear" w:pos="8504"/>
              </w:tabs>
              <w:jc w:val="left"/>
              <w:rPr>
                <w:color w:val="000000"/>
              </w:rPr>
            </w:pPr>
            <w:r>
              <w:rPr>
                <w:rFonts w:ascii="Calibri" w:eastAsia="Calibri" w:hAnsi="Calibri" w:cs="Calibri"/>
                <w:color w:val="000000"/>
                <w:sz w:val="22"/>
                <w:szCs w:val="22"/>
              </w:rPr>
              <w:t>Lectura</w:t>
            </w:r>
          </w:p>
          <w:p w14:paraId="32FB507B"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6E4B4E41" w14:textId="77777777" w:rsidR="00567B9A" w:rsidRPr="004E5238" w:rsidRDefault="00567B9A" w:rsidP="00567B9A">
            <w:pPr>
              <w:jc w:val="center"/>
              <w:rPr>
                <w:highlight w:val="yellow"/>
              </w:rPr>
            </w:pPr>
            <w:r w:rsidRPr="004E5238">
              <w:rPr>
                <w:highlight w:val="yellow"/>
              </w:rPr>
              <w:t>5 minutos por página</w:t>
            </w:r>
          </w:p>
        </w:tc>
      </w:tr>
      <w:tr w:rsidR="00567B9A" w14:paraId="173F8F8B"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35A35124" w14:textId="77777777" w:rsidR="00567B9A" w:rsidRDefault="00567B9A" w:rsidP="00567B9A">
            <w:pPr>
              <w:pBdr>
                <w:top w:val="nil"/>
                <w:left w:val="nil"/>
                <w:bottom w:val="nil"/>
                <w:right w:val="nil"/>
                <w:between w:val="nil"/>
              </w:pBdr>
              <w:ind w:left="720"/>
              <w:jc w:val="left"/>
              <w:rPr>
                <w:color w:val="000000"/>
              </w:rPr>
            </w:pPr>
          </w:p>
          <w:p w14:paraId="556C9A4F" w14:textId="77777777" w:rsidR="00567B9A" w:rsidRDefault="00567B9A" w:rsidP="00567B9A">
            <w:pPr>
              <w:numPr>
                <w:ilvl w:val="0"/>
                <w:numId w:val="4"/>
              </w:numPr>
              <w:pBdr>
                <w:top w:val="nil"/>
                <w:left w:val="nil"/>
                <w:bottom w:val="nil"/>
                <w:right w:val="nil"/>
                <w:between w:val="nil"/>
              </w:pBdr>
              <w:tabs>
                <w:tab w:val="clear" w:pos="4252"/>
                <w:tab w:val="clear" w:pos="8504"/>
              </w:tabs>
              <w:jc w:val="left"/>
            </w:pPr>
            <w:r>
              <w:rPr>
                <w:rFonts w:ascii="Calibri" w:eastAsia="Calibri" w:hAnsi="Calibri" w:cs="Calibri"/>
                <w:color w:val="000000"/>
                <w:sz w:val="22"/>
                <w:szCs w:val="22"/>
              </w:rPr>
              <w:t>Link</w:t>
            </w:r>
          </w:p>
          <w:p w14:paraId="4268A66F" w14:textId="77777777" w:rsidR="00567B9A" w:rsidRDefault="00567B9A" w:rsidP="00567B9A">
            <w:pPr>
              <w:jc w:val="left"/>
            </w:pPr>
          </w:p>
        </w:tc>
        <w:tc>
          <w:tcPr>
            <w:tcW w:w="3827" w:type="dxa"/>
            <w:tcBorders>
              <w:top w:val="single" w:sz="4" w:space="0" w:color="000000"/>
              <w:left w:val="single" w:sz="4" w:space="0" w:color="000000"/>
              <w:bottom w:val="single" w:sz="4" w:space="0" w:color="000000"/>
              <w:right w:val="single" w:sz="4" w:space="0" w:color="000000"/>
            </w:tcBorders>
            <w:vAlign w:val="center"/>
          </w:tcPr>
          <w:p w14:paraId="43C5D314" w14:textId="77777777" w:rsidR="00567B9A" w:rsidRPr="004E5238" w:rsidRDefault="00567B9A" w:rsidP="00567B9A">
            <w:pPr>
              <w:jc w:val="center"/>
              <w:rPr>
                <w:highlight w:val="yellow"/>
              </w:rPr>
            </w:pPr>
            <w:r w:rsidRPr="004E5238">
              <w:rPr>
                <w:highlight w:val="yellow"/>
              </w:rPr>
              <w:t>10 minutos</w:t>
            </w:r>
          </w:p>
        </w:tc>
      </w:tr>
      <w:tr w:rsidR="00567B9A" w14:paraId="2323A29F"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7C7282D6" w14:textId="77777777" w:rsidR="00567B9A" w:rsidRDefault="00567B9A" w:rsidP="00567B9A">
            <w:pPr>
              <w:pBdr>
                <w:top w:val="nil"/>
                <w:left w:val="nil"/>
                <w:bottom w:val="nil"/>
                <w:right w:val="nil"/>
                <w:between w:val="nil"/>
              </w:pBdr>
              <w:ind w:left="720"/>
              <w:jc w:val="left"/>
              <w:rPr>
                <w:color w:val="000000"/>
              </w:rPr>
            </w:pPr>
          </w:p>
          <w:p w14:paraId="5012468D" w14:textId="77777777" w:rsidR="00567B9A" w:rsidRDefault="00567B9A" w:rsidP="00567B9A">
            <w:pPr>
              <w:numPr>
                <w:ilvl w:val="0"/>
                <w:numId w:val="4"/>
              </w:numPr>
              <w:pBdr>
                <w:top w:val="nil"/>
                <w:left w:val="nil"/>
                <w:bottom w:val="nil"/>
                <w:right w:val="nil"/>
                <w:between w:val="nil"/>
              </w:pBdr>
              <w:tabs>
                <w:tab w:val="clear" w:pos="4252"/>
                <w:tab w:val="clear" w:pos="8504"/>
              </w:tabs>
              <w:jc w:val="left"/>
              <w:rPr>
                <w:color w:val="000000"/>
              </w:rPr>
            </w:pPr>
            <w:r>
              <w:rPr>
                <w:rFonts w:ascii="Calibri" w:eastAsia="Calibri" w:hAnsi="Calibri" w:cs="Calibri"/>
                <w:color w:val="000000"/>
                <w:sz w:val="22"/>
                <w:szCs w:val="22"/>
              </w:rPr>
              <w:t>Pódcast</w:t>
            </w:r>
          </w:p>
          <w:p w14:paraId="68295DF8"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1606EFA1" w14:textId="77777777" w:rsidR="00567B9A" w:rsidRPr="004E5238" w:rsidRDefault="00567B9A" w:rsidP="00567B9A">
            <w:pPr>
              <w:jc w:val="center"/>
              <w:rPr>
                <w:highlight w:val="yellow"/>
              </w:rPr>
            </w:pPr>
            <w:r w:rsidRPr="004E5238">
              <w:rPr>
                <w:highlight w:val="yellow"/>
              </w:rPr>
              <w:t>3-10 minutos</w:t>
            </w:r>
          </w:p>
        </w:tc>
      </w:tr>
      <w:tr w:rsidR="00567B9A" w14:paraId="5FB1C319"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29226AE8" w14:textId="77777777" w:rsidR="00567B9A" w:rsidRDefault="00567B9A" w:rsidP="00567B9A">
            <w:pPr>
              <w:pBdr>
                <w:top w:val="nil"/>
                <w:left w:val="nil"/>
                <w:bottom w:val="nil"/>
                <w:right w:val="nil"/>
                <w:between w:val="nil"/>
              </w:pBdr>
              <w:ind w:left="720"/>
              <w:jc w:val="left"/>
            </w:pPr>
          </w:p>
          <w:p w14:paraId="286C0227" w14:textId="77777777" w:rsidR="00567B9A" w:rsidRDefault="00567B9A" w:rsidP="00567B9A">
            <w:pPr>
              <w:numPr>
                <w:ilvl w:val="0"/>
                <w:numId w:val="4"/>
              </w:numPr>
              <w:pBdr>
                <w:top w:val="nil"/>
                <w:left w:val="nil"/>
                <w:bottom w:val="nil"/>
                <w:right w:val="nil"/>
                <w:between w:val="nil"/>
              </w:pBdr>
              <w:tabs>
                <w:tab w:val="clear" w:pos="4252"/>
                <w:tab w:val="clear" w:pos="8504"/>
              </w:tabs>
              <w:jc w:val="left"/>
              <w:rPr>
                <w:color w:val="000000"/>
              </w:rPr>
            </w:pPr>
            <w:r>
              <w:rPr>
                <w:rFonts w:ascii="Calibri" w:eastAsia="Calibri" w:hAnsi="Calibri" w:cs="Calibri"/>
                <w:color w:val="000000"/>
                <w:sz w:val="22"/>
                <w:szCs w:val="22"/>
              </w:rPr>
              <w:t>Foro de consultas</w:t>
            </w:r>
          </w:p>
          <w:p w14:paraId="529B4AAA"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2A8C33F3" w14:textId="77777777" w:rsidR="00567B9A" w:rsidRPr="004E5238" w:rsidRDefault="00567B9A" w:rsidP="00567B9A">
            <w:pPr>
              <w:jc w:val="center"/>
              <w:rPr>
                <w:highlight w:val="yellow"/>
              </w:rPr>
            </w:pPr>
            <w:r w:rsidRPr="004E5238">
              <w:rPr>
                <w:highlight w:val="yellow"/>
              </w:rPr>
              <w:t>10 minutos</w:t>
            </w:r>
          </w:p>
        </w:tc>
      </w:tr>
      <w:tr w:rsidR="00567B9A" w14:paraId="6FC510C9"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41967D69" w14:textId="77777777" w:rsidR="00567B9A" w:rsidRDefault="00567B9A" w:rsidP="00567B9A">
            <w:pPr>
              <w:pBdr>
                <w:top w:val="nil"/>
                <w:left w:val="nil"/>
                <w:bottom w:val="nil"/>
                <w:right w:val="nil"/>
                <w:between w:val="nil"/>
              </w:pBdr>
              <w:ind w:left="720"/>
              <w:jc w:val="left"/>
              <w:rPr>
                <w:color w:val="000000"/>
              </w:rPr>
            </w:pPr>
          </w:p>
          <w:p w14:paraId="4555EB21" w14:textId="77777777" w:rsidR="00567B9A" w:rsidRPr="004E5238" w:rsidRDefault="00567B9A" w:rsidP="00567B9A">
            <w:pPr>
              <w:numPr>
                <w:ilvl w:val="0"/>
                <w:numId w:val="4"/>
              </w:numPr>
              <w:pBdr>
                <w:top w:val="nil"/>
                <w:left w:val="nil"/>
                <w:bottom w:val="nil"/>
                <w:right w:val="nil"/>
                <w:between w:val="nil"/>
              </w:pBdr>
              <w:tabs>
                <w:tab w:val="clear" w:pos="4252"/>
                <w:tab w:val="clear" w:pos="8504"/>
              </w:tabs>
              <w:jc w:val="left"/>
              <w:rPr>
                <w:rFonts w:asciiTheme="minorHAnsi" w:hAnsiTheme="minorHAnsi" w:cstheme="minorHAnsi"/>
                <w:color w:val="000000"/>
                <w:sz w:val="22"/>
              </w:rPr>
            </w:pPr>
            <w:r w:rsidRPr="004E5238">
              <w:rPr>
                <w:rFonts w:asciiTheme="minorHAnsi" w:hAnsiTheme="minorHAnsi" w:cstheme="minorHAnsi"/>
                <w:color w:val="000000"/>
                <w:sz w:val="22"/>
              </w:rPr>
              <w:t>Actividad individual o grupal</w:t>
            </w:r>
          </w:p>
          <w:p w14:paraId="0C2A1D7E"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46BA2FB5" w14:textId="77777777" w:rsidR="00567B9A" w:rsidRPr="004E5238" w:rsidRDefault="00567B9A" w:rsidP="00567B9A">
            <w:pPr>
              <w:jc w:val="center"/>
              <w:rPr>
                <w:highlight w:val="yellow"/>
              </w:rPr>
            </w:pPr>
            <w:r w:rsidRPr="004E5238">
              <w:rPr>
                <w:highlight w:val="yellow"/>
              </w:rPr>
              <w:t>20-</w:t>
            </w:r>
            <w:proofErr w:type="gramStart"/>
            <w:r w:rsidRPr="004E5238">
              <w:rPr>
                <w:highlight w:val="yellow"/>
              </w:rPr>
              <w:t>60  minutos</w:t>
            </w:r>
            <w:proofErr w:type="gramEnd"/>
          </w:p>
        </w:tc>
      </w:tr>
      <w:tr w:rsidR="00567B9A" w14:paraId="7E95EAC7"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7621EDA5" w14:textId="77777777" w:rsidR="00567B9A" w:rsidRDefault="00567B9A" w:rsidP="00567B9A">
            <w:pPr>
              <w:pBdr>
                <w:top w:val="nil"/>
                <w:left w:val="nil"/>
                <w:bottom w:val="nil"/>
                <w:right w:val="nil"/>
                <w:between w:val="nil"/>
              </w:pBdr>
              <w:ind w:left="720"/>
              <w:jc w:val="left"/>
              <w:rPr>
                <w:color w:val="000000"/>
              </w:rPr>
            </w:pPr>
          </w:p>
          <w:p w14:paraId="0EA6D23F" w14:textId="77777777" w:rsidR="00567B9A" w:rsidRDefault="00567B9A" w:rsidP="00567B9A">
            <w:pPr>
              <w:numPr>
                <w:ilvl w:val="0"/>
                <w:numId w:val="4"/>
              </w:numPr>
              <w:pBdr>
                <w:top w:val="nil"/>
                <w:left w:val="nil"/>
                <w:bottom w:val="nil"/>
                <w:right w:val="nil"/>
                <w:between w:val="nil"/>
              </w:pBdr>
              <w:tabs>
                <w:tab w:val="clear" w:pos="4252"/>
                <w:tab w:val="clear" w:pos="8504"/>
              </w:tabs>
              <w:jc w:val="left"/>
              <w:rPr>
                <w:color w:val="000000"/>
              </w:rPr>
            </w:pPr>
            <w:r>
              <w:rPr>
                <w:rFonts w:ascii="Calibri" w:eastAsia="Calibri" w:hAnsi="Calibri" w:cs="Calibri"/>
                <w:color w:val="000000"/>
                <w:sz w:val="22"/>
                <w:szCs w:val="22"/>
              </w:rPr>
              <w:t>Autoevaluación</w:t>
            </w:r>
          </w:p>
          <w:p w14:paraId="30DC85BE"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17038F1C" w14:textId="77777777" w:rsidR="00567B9A" w:rsidRPr="004E5238" w:rsidRDefault="00567B9A" w:rsidP="00567B9A">
            <w:pPr>
              <w:jc w:val="center"/>
              <w:rPr>
                <w:highlight w:val="yellow"/>
              </w:rPr>
            </w:pPr>
            <w:r w:rsidRPr="004E5238">
              <w:rPr>
                <w:highlight w:val="yellow"/>
              </w:rPr>
              <w:t>10 min</w:t>
            </w:r>
          </w:p>
        </w:tc>
      </w:tr>
      <w:tr w:rsidR="00567B9A" w14:paraId="70B46DC8"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585CCAAE" w14:textId="77777777" w:rsidR="00567B9A" w:rsidRDefault="00567B9A" w:rsidP="00567B9A">
            <w:pPr>
              <w:pBdr>
                <w:top w:val="nil"/>
                <w:left w:val="nil"/>
                <w:bottom w:val="nil"/>
                <w:right w:val="nil"/>
                <w:between w:val="nil"/>
              </w:pBdr>
              <w:ind w:left="720"/>
              <w:jc w:val="left"/>
              <w:rPr>
                <w:color w:val="000000"/>
              </w:rPr>
            </w:pPr>
          </w:p>
          <w:p w14:paraId="7AD84EBF" w14:textId="77777777" w:rsidR="00567B9A" w:rsidRDefault="00567B9A" w:rsidP="00567B9A">
            <w:pPr>
              <w:numPr>
                <w:ilvl w:val="0"/>
                <w:numId w:val="4"/>
              </w:numPr>
              <w:pBdr>
                <w:top w:val="nil"/>
                <w:left w:val="nil"/>
                <w:bottom w:val="nil"/>
                <w:right w:val="nil"/>
                <w:between w:val="nil"/>
              </w:pBdr>
              <w:tabs>
                <w:tab w:val="clear" w:pos="4252"/>
                <w:tab w:val="clear" w:pos="8504"/>
              </w:tabs>
              <w:jc w:val="left"/>
              <w:rPr>
                <w:color w:val="000000"/>
              </w:rPr>
            </w:pPr>
            <w:r>
              <w:rPr>
                <w:rFonts w:ascii="Calibri" w:eastAsia="Calibri" w:hAnsi="Calibri" w:cs="Calibri"/>
                <w:color w:val="000000"/>
                <w:sz w:val="22"/>
                <w:szCs w:val="22"/>
              </w:rPr>
              <w:t>Evaluación</w:t>
            </w:r>
          </w:p>
          <w:p w14:paraId="5751F7E9" w14:textId="77777777" w:rsidR="00567B9A" w:rsidRDefault="00567B9A" w:rsidP="00567B9A">
            <w:pPr>
              <w:pBdr>
                <w:top w:val="nil"/>
                <w:left w:val="nil"/>
                <w:bottom w:val="nil"/>
                <w:right w:val="nil"/>
                <w:between w:val="nil"/>
              </w:pBdr>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7EA08FAA" w14:textId="77777777" w:rsidR="00567B9A" w:rsidRPr="004E5238" w:rsidRDefault="00567B9A" w:rsidP="00567B9A">
            <w:pPr>
              <w:jc w:val="center"/>
              <w:rPr>
                <w:highlight w:val="yellow"/>
              </w:rPr>
            </w:pPr>
            <w:r w:rsidRPr="004E5238">
              <w:rPr>
                <w:highlight w:val="yellow"/>
              </w:rPr>
              <w:t>60-90 min</w:t>
            </w:r>
          </w:p>
        </w:tc>
      </w:tr>
    </w:tbl>
    <w:p w14:paraId="54E489C4" w14:textId="77777777" w:rsidR="00F76831" w:rsidRDefault="00F76831">
      <w:pPr>
        <w:pBdr>
          <w:top w:val="nil"/>
          <w:left w:val="nil"/>
          <w:bottom w:val="nil"/>
          <w:right w:val="nil"/>
          <w:between w:val="nil"/>
        </w:pBdr>
        <w:rPr>
          <w:color w:val="000000"/>
        </w:rPr>
      </w:pPr>
    </w:p>
    <w:sectPr w:rsidR="00F76831">
      <w:headerReference w:type="even" r:id="rId13"/>
      <w:headerReference w:type="default" r:id="rId14"/>
      <w:footerReference w:type="default" r:id="rId15"/>
      <w:headerReference w:type="first" r:id="rId16"/>
      <w:pgSz w:w="11906" w:h="16838"/>
      <w:pgMar w:top="970" w:right="1701" w:bottom="1418" w:left="1701" w:header="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09207" w14:textId="77777777" w:rsidR="000C5E70" w:rsidRDefault="000C5E70">
      <w:r>
        <w:separator/>
      </w:r>
    </w:p>
  </w:endnote>
  <w:endnote w:type="continuationSeparator" w:id="0">
    <w:p w14:paraId="5794E30C" w14:textId="77777777" w:rsidR="000C5E70" w:rsidRDefault="000C5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ork Sans ExtraBold">
    <w:panose1 w:val="00000900000000000000"/>
    <w:charset w:val="00"/>
    <w:family w:val="modern"/>
    <w:notTrueType/>
    <w:pitch w:val="variable"/>
    <w:sig w:usb0="20000007" w:usb1="00000001" w:usb2="00000000" w:usb3="00000000" w:csb0="00000193"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A084B" w14:textId="2F9FBE01" w:rsidR="00F76831" w:rsidRPr="00F05142" w:rsidRDefault="00F05142" w:rsidP="00F05142">
    <w:pPr>
      <w:pStyle w:val="Piedepgina"/>
    </w:pPr>
    <w:r>
      <w:rPr>
        <w:noProof/>
      </w:rPr>
      <w:drawing>
        <wp:anchor distT="0" distB="0" distL="114300" distR="114300" simplePos="0" relativeHeight="251670528" behindDoc="0" locked="0" layoutInCell="1" allowOverlap="1" wp14:anchorId="1E48FBF1" wp14:editId="3A92E78E">
          <wp:simplePos x="0" y="0"/>
          <wp:positionH relativeFrom="page">
            <wp:posOffset>6985</wp:posOffset>
          </wp:positionH>
          <wp:positionV relativeFrom="paragraph">
            <wp:posOffset>-633920</wp:posOffset>
          </wp:positionV>
          <wp:extent cx="7541260" cy="797650"/>
          <wp:effectExtent l="0" t="0" r="0" b="2540"/>
          <wp:wrapNone/>
          <wp:docPr id="39948392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1260" cy="79765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A7E05C" w14:textId="77777777" w:rsidR="000C5E70" w:rsidRDefault="000C5E70">
      <w:r>
        <w:separator/>
      </w:r>
    </w:p>
  </w:footnote>
  <w:footnote w:type="continuationSeparator" w:id="0">
    <w:p w14:paraId="4D61D2D3" w14:textId="77777777" w:rsidR="000C5E70" w:rsidRDefault="000C5E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D3091" w14:textId="77777777" w:rsidR="00F76831" w:rsidRDefault="005D3F30">
    <w:pPr>
      <w:pBdr>
        <w:top w:val="nil"/>
        <w:left w:val="nil"/>
        <w:bottom w:val="nil"/>
        <w:right w:val="nil"/>
        <w:between w:val="nil"/>
      </w:pBdr>
      <w:tabs>
        <w:tab w:val="left" w:pos="3596"/>
      </w:tabs>
      <w:spacing w:line="192" w:lineRule="auto"/>
      <w:rPr>
        <w:b/>
        <w:color w:val="FFFFFF"/>
        <w:sz w:val="48"/>
        <w:szCs w:val="48"/>
      </w:rPr>
    </w:pPr>
    <w:r>
      <w:rPr>
        <w:b/>
        <w:color w:val="FFFFFF"/>
        <w:sz w:val="48"/>
        <w:szCs w:val="48"/>
      </w:rPr>
      <w:t>Psicología del Desarrollo</w:t>
    </w:r>
  </w:p>
  <w:p w14:paraId="519CF5E7" w14:textId="77777777" w:rsidR="00F76831" w:rsidRDefault="005D3F30">
    <w:pPr>
      <w:pBdr>
        <w:top w:val="nil"/>
        <w:left w:val="nil"/>
        <w:bottom w:val="nil"/>
        <w:right w:val="nil"/>
        <w:between w:val="nil"/>
      </w:pBdr>
      <w:tabs>
        <w:tab w:val="left" w:pos="3596"/>
      </w:tabs>
      <w:spacing w:line="192" w:lineRule="auto"/>
      <w:rPr>
        <w:b/>
        <w:color w:val="FFFFFF"/>
        <w:sz w:val="48"/>
        <w:szCs w:val="48"/>
      </w:rPr>
    </w:pPr>
    <w:r>
      <w:rPr>
        <w:b/>
        <w:color w:val="FFFFFF"/>
        <w:sz w:val="48"/>
        <w:szCs w:val="48"/>
      </w:rPr>
      <w:t>Humano I</w:t>
    </w:r>
  </w:p>
  <w:p w14:paraId="0D9286D9" w14:textId="77777777" w:rsidR="00F76831" w:rsidRDefault="00F76831">
    <w:pPr>
      <w:pBdr>
        <w:top w:val="nil"/>
        <w:left w:val="nil"/>
        <w:bottom w:val="nil"/>
        <w:right w:val="nil"/>
        <w:between w:val="nil"/>
      </w:pBdr>
      <w:tabs>
        <w:tab w:val="left" w:pos="3596"/>
      </w:tabs>
      <w:spacing w:line="192" w:lineRule="auto"/>
      <w:rPr>
        <w:b/>
        <w:color w:val="FFFFFF"/>
        <w:sz w:val="48"/>
        <w:szCs w:val="48"/>
      </w:rPr>
    </w:pPr>
  </w:p>
  <w:p w14:paraId="494BE3D6" w14:textId="77777777" w:rsidR="00F76831" w:rsidRDefault="00F76831">
    <w:pPr>
      <w:pBdr>
        <w:top w:val="nil"/>
        <w:left w:val="nil"/>
        <w:bottom w:val="nil"/>
        <w:right w:val="nil"/>
        <w:between w:val="nil"/>
      </w:pBdr>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15B40" w14:textId="50874AD8" w:rsidR="00F05142" w:rsidRDefault="00B42272">
    <w:pPr>
      <w:pBdr>
        <w:top w:val="nil"/>
        <w:left w:val="nil"/>
        <w:bottom w:val="nil"/>
        <w:right w:val="nil"/>
        <w:between w:val="nil"/>
      </w:pBdr>
      <w:tabs>
        <w:tab w:val="left" w:pos="3596"/>
      </w:tabs>
      <w:spacing w:line="192" w:lineRule="auto"/>
      <w:rPr>
        <w:b/>
        <w:color w:val="FFFFFF"/>
        <w:sz w:val="48"/>
        <w:szCs w:val="48"/>
      </w:rPr>
    </w:pPr>
    <w:r>
      <w:rPr>
        <w:noProof/>
      </w:rPr>
      <mc:AlternateContent>
        <mc:Choice Requires="wps">
          <w:drawing>
            <wp:anchor distT="45720" distB="45720" distL="114300" distR="114300" simplePos="0" relativeHeight="251665408" behindDoc="0" locked="0" layoutInCell="1" allowOverlap="1" wp14:anchorId="2D867F4C" wp14:editId="1EF325DA">
              <wp:simplePos x="0" y="0"/>
              <wp:positionH relativeFrom="column">
                <wp:posOffset>4310380</wp:posOffset>
              </wp:positionH>
              <wp:positionV relativeFrom="paragraph">
                <wp:posOffset>127796</wp:posOffset>
              </wp:positionV>
              <wp:extent cx="1483360" cy="333375"/>
              <wp:effectExtent l="0" t="0" r="0" b="0"/>
              <wp:wrapSquare wrapText="bothSides"/>
              <wp:docPr id="159204077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3360" cy="333375"/>
                      </a:xfrm>
                      <a:prstGeom prst="rect">
                        <a:avLst/>
                      </a:prstGeom>
                      <a:noFill/>
                      <a:ln w="9525">
                        <a:noFill/>
                        <a:miter lim="800000"/>
                        <a:headEnd/>
                        <a:tailEnd/>
                      </a:ln>
                    </wps:spPr>
                    <wps:txbx>
                      <w:txbxContent>
                        <w:p w14:paraId="34DC411D" w14:textId="7BF21F21" w:rsidR="00F05142" w:rsidRPr="006E7DA1" w:rsidRDefault="000D4523" w:rsidP="00F05142">
                          <w:pPr>
                            <w:rPr>
                              <w:rFonts w:ascii="Work Sans ExtraBold" w:hAnsi="Work Sans ExtraBold"/>
                              <w:b/>
                              <w:bCs/>
                              <w:color w:val="FFFFFF" w:themeColor="background1"/>
                              <w:sz w:val="28"/>
                              <w:szCs w:val="28"/>
                            </w:rPr>
                          </w:pPr>
                          <w:r>
                            <w:rPr>
                              <w:rFonts w:ascii="Work Sans ExtraBold" w:hAnsi="Work Sans ExtraBold"/>
                              <w:b/>
                              <w:bCs/>
                              <w:color w:val="FFFFFF" w:themeColor="background1"/>
                              <w:sz w:val="28"/>
                              <w:szCs w:val="28"/>
                            </w:rPr>
                            <w:t>EDUCACIÓN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867F4C" id="_x0000_t202" coordsize="21600,21600" o:spt="202" path="m,l,21600r21600,l21600,xe">
              <v:stroke joinstyle="miter"/>
              <v:path gradientshapeok="t" o:connecttype="rect"/>
            </v:shapetype>
            <v:shape id="Cuadro de texto 2" o:spid="_x0000_s1026" type="#_x0000_t202" style="position:absolute;left:0;text-align:left;margin-left:339.4pt;margin-top:10.05pt;width:116.8pt;height:26.2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" filled="f" stroked="f">
              <v:textbox>
                <w:txbxContent>
                  <w:p w14:paraId="34DC411D" w14:textId="7BF21F21" w:rsidR="00F05142" w:rsidRPr="006E7DA1" w:rsidRDefault="000D4523" w:rsidP="00F05142">
                    <w:pPr>
                      <w:rPr>
                        <w:rFonts w:ascii="Work Sans ExtraBold" w:hAnsi="Work Sans ExtraBold"/>
                        <w:b/>
                        <w:bCs/>
                        <w:color w:val="FFFFFF" w:themeColor="background1"/>
                        <w:sz w:val="28"/>
                        <w:szCs w:val="28"/>
                      </w:rPr>
                    </w:pPr>
                    <w:r>
                      <w:rPr>
                        <w:rFonts w:ascii="Work Sans ExtraBold" w:hAnsi="Work Sans ExtraBold"/>
                        <w:b/>
                        <w:bCs/>
                        <w:color w:val="FFFFFF" w:themeColor="background1"/>
                        <w:sz w:val="28"/>
                        <w:szCs w:val="28"/>
                      </w:rPr>
                      <w:t>EDUCACIÓN</w:t>
                    </w:r>
                  </w:p>
                </w:txbxContent>
              </v:textbox>
              <w10:wrap type="square"/>
            </v:shape>
          </w:pict>
        </mc:Fallback>
      </mc:AlternateContent>
    </w:r>
    <w:r w:rsidR="000D4523">
      <w:rPr>
        <w:noProof/>
      </w:rPr>
      <w:drawing>
        <wp:anchor distT="0" distB="0" distL="114300" distR="114300" simplePos="0" relativeHeight="251664384" behindDoc="0" locked="0" layoutInCell="1" allowOverlap="1" wp14:anchorId="1B9B9D27" wp14:editId="01DE034C">
          <wp:simplePos x="0" y="0"/>
          <wp:positionH relativeFrom="leftMargin">
            <wp:posOffset>640080</wp:posOffset>
          </wp:positionH>
          <wp:positionV relativeFrom="paragraph">
            <wp:posOffset>237490</wp:posOffset>
          </wp:positionV>
          <wp:extent cx="382905" cy="377190"/>
          <wp:effectExtent l="0" t="0" r="0" b="3810"/>
          <wp:wrapNone/>
          <wp:docPr id="426972824"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972824" name="Imagen 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82905" cy="3771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05142">
      <w:rPr>
        <w:noProof/>
      </w:rPr>
      <mc:AlternateContent>
        <mc:Choice Requires="wps">
          <w:drawing>
            <wp:anchor distT="45720" distB="45720" distL="114300" distR="114300" simplePos="0" relativeHeight="251663360" behindDoc="0" locked="0" layoutInCell="1" allowOverlap="1" wp14:anchorId="68166785" wp14:editId="3D3136C7">
              <wp:simplePos x="0" y="0"/>
              <wp:positionH relativeFrom="column">
                <wp:posOffset>64770</wp:posOffset>
              </wp:positionH>
              <wp:positionV relativeFrom="paragraph">
                <wp:posOffset>166370</wp:posOffset>
              </wp:positionV>
              <wp:extent cx="2679065"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9065" cy="1404620"/>
                      </a:xfrm>
                      <a:prstGeom prst="rect">
                        <a:avLst/>
                      </a:prstGeom>
                      <a:noFill/>
                      <a:ln w="9525">
                        <a:noFill/>
                        <a:miter lim="800000"/>
                        <a:headEnd/>
                        <a:tailEnd/>
                      </a:ln>
                    </wps:spPr>
                    <wps:txbx>
                      <w:txbxContent>
                        <w:p w14:paraId="47004C13" w14:textId="4FD57493" w:rsidR="00F05142" w:rsidRPr="00194E8A" w:rsidRDefault="00F05142" w:rsidP="00F05142">
                          <w:pPr>
                            <w:rPr>
                              <w:rFonts w:ascii="Cambria" w:hAnsi="Cambria"/>
                              <w:b/>
                              <w:bCs/>
                              <w:sz w:val="52"/>
                              <w:szCs w:val="52"/>
                            </w:rPr>
                          </w:pPr>
                          <w:r>
                            <w:rPr>
                              <w:rFonts w:ascii="Cambria" w:hAnsi="Cambria"/>
                              <w:b/>
                              <w:bCs/>
                              <w:sz w:val="52"/>
                              <w:szCs w:val="52"/>
                            </w:rPr>
                            <w:t>Plan de sesión 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8166785" id="_x0000_s1027" type="#_x0000_t202" style="position:absolute;left:0;text-align:left;margin-left:5.1pt;margin-top:13.1pt;width:210.95pt;height:110.6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" filled="f" stroked="f">
              <v:textbox style="mso-fit-shape-to-text:t">
                <w:txbxContent>
                  <w:p w14:paraId="47004C13" w14:textId="4FD57493" w:rsidR="00F05142" w:rsidRPr="00194E8A" w:rsidRDefault="00F05142" w:rsidP="00F05142">
                    <w:pPr>
                      <w:rPr>
                        <w:rFonts w:ascii="Cambria" w:hAnsi="Cambria"/>
                        <w:b/>
                        <w:bCs/>
                        <w:sz w:val="52"/>
                        <w:szCs w:val="52"/>
                      </w:rPr>
                    </w:pPr>
                    <w:r>
                      <w:rPr>
                        <w:rFonts w:ascii="Cambria" w:hAnsi="Cambria"/>
                        <w:b/>
                        <w:bCs/>
                        <w:sz w:val="52"/>
                        <w:szCs w:val="52"/>
                      </w:rPr>
                      <w:t>Plan de sesión 1</w:t>
                    </w:r>
                  </w:p>
                </w:txbxContent>
              </v:textbox>
              <w10:wrap type="square"/>
            </v:shape>
          </w:pict>
        </mc:Fallback>
      </mc:AlternateContent>
    </w:r>
    <w:r w:rsidR="00F05142">
      <w:rPr>
        <w:noProof/>
      </w:rPr>
      <w:drawing>
        <wp:anchor distT="0" distB="0" distL="114300" distR="114300" simplePos="0" relativeHeight="251667456" behindDoc="1" locked="0" layoutInCell="1" allowOverlap="1" wp14:anchorId="744129AD" wp14:editId="240F44AB">
          <wp:simplePos x="0" y="0"/>
          <wp:positionH relativeFrom="column">
            <wp:posOffset>4010660</wp:posOffset>
          </wp:positionH>
          <wp:positionV relativeFrom="paragraph">
            <wp:posOffset>153670</wp:posOffset>
          </wp:positionV>
          <wp:extent cx="350520" cy="486410"/>
          <wp:effectExtent l="0" t="0" r="0" b="8890"/>
          <wp:wrapTight wrapText="bothSides">
            <wp:wrapPolygon edited="0">
              <wp:start x="0" y="0"/>
              <wp:lineTo x="0" y="16919"/>
              <wp:lineTo x="5870" y="21149"/>
              <wp:lineTo x="14087" y="21149"/>
              <wp:lineTo x="19957" y="16919"/>
              <wp:lineTo x="19957" y="0"/>
              <wp:lineTo x="0" y="0"/>
            </wp:wrapPolygon>
          </wp:wrapTight>
          <wp:docPr id="1679699047" name="Imagen 1" descr="Un dibujo de una cara feliz&#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9699047" name="Imagen 1" descr="Un dibujo de una cara feliz&#10;&#10;Descripción generada automáticamente con confianza baj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50520" cy="4864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05142">
      <w:rPr>
        <w:noProof/>
      </w:rPr>
      <w:drawing>
        <wp:anchor distT="0" distB="0" distL="114300" distR="114300" simplePos="0" relativeHeight="251661312" behindDoc="0" locked="0" layoutInCell="1" allowOverlap="1" wp14:anchorId="1CA53100" wp14:editId="78CA0C77">
          <wp:simplePos x="0" y="0"/>
          <wp:positionH relativeFrom="page">
            <wp:posOffset>4085590</wp:posOffset>
          </wp:positionH>
          <wp:positionV relativeFrom="paragraph">
            <wp:posOffset>3810</wp:posOffset>
          </wp:positionV>
          <wp:extent cx="3474720" cy="793750"/>
          <wp:effectExtent l="0" t="0" r="0" b="6350"/>
          <wp:wrapNone/>
          <wp:docPr id="1556867737" name="Imagen 9" descr="Form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6867737" name="Imagen 9" descr="Forma&#10;&#10;Descripción generada automáticamente con confianza medi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474720" cy="793750"/>
                  </a:xfrm>
                  <a:prstGeom prst="rect">
                    <a:avLst/>
                  </a:prstGeom>
                  <a:noFill/>
                  <a:ln>
                    <a:noFill/>
                  </a:ln>
                </pic:spPr>
              </pic:pic>
            </a:graphicData>
          </a:graphic>
        </wp:anchor>
      </w:drawing>
    </w:r>
    <w:r w:rsidR="00F05142">
      <w:rPr>
        <w:noProof/>
      </w:rPr>
      <mc:AlternateContent>
        <mc:Choice Requires="wps">
          <w:drawing>
            <wp:anchor distT="0" distB="0" distL="114300" distR="114300" simplePos="0" relativeHeight="251662336" behindDoc="1" locked="0" layoutInCell="1" allowOverlap="1" wp14:anchorId="39D1C2D5" wp14:editId="7A4D21D8">
              <wp:simplePos x="0" y="0"/>
              <wp:positionH relativeFrom="page">
                <wp:posOffset>4445</wp:posOffset>
              </wp:positionH>
              <wp:positionV relativeFrom="paragraph">
                <wp:posOffset>3810</wp:posOffset>
              </wp:positionV>
              <wp:extent cx="7541260" cy="803910"/>
              <wp:effectExtent l="0" t="0" r="2540" b="0"/>
              <wp:wrapNone/>
              <wp:docPr id="2077413102" name="Rectángulo 1"/>
              <wp:cNvGraphicFramePr/>
              <a:graphic xmlns:a="http://schemas.openxmlformats.org/drawingml/2006/main">
                <a:graphicData uri="http://schemas.microsoft.com/office/word/2010/wordprocessingShape">
                  <wps:wsp>
                    <wps:cNvSpPr/>
                    <wps:spPr>
                      <a:xfrm>
                        <a:off x="0" y="0"/>
                        <a:ext cx="7541260" cy="803910"/>
                      </a:xfrm>
                      <a:prstGeom prst="rect">
                        <a:avLst/>
                      </a:prstGeom>
                      <a:solidFill>
                        <a:schemeClr val="bg1">
                          <a:lumMod val="95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E18485" id="Rectángulo 1" o:spid="_x0000_s1026" style="position:absolute;margin-left:.35pt;margin-top:.3pt;width:593.8pt;height:63.3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" fillcolor="#f2f2f2 [3052]" stroked="f" strokeweight="1pt">
              <w10:wrap anchorx="page"/>
            </v:rect>
          </w:pict>
        </mc:Fallback>
      </mc:AlternateContent>
    </w:r>
  </w:p>
  <w:p w14:paraId="421CEB12" w14:textId="69B0D8A0" w:rsidR="00F05142" w:rsidRDefault="00F05142">
    <w:pPr>
      <w:pBdr>
        <w:top w:val="nil"/>
        <w:left w:val="nil"/>
        <w:bottom w:val="nil"/>
        <w:right w:val="nil"/>
        <w:between w:val="nil"/>
      </w:pBdr>
      <w:tabs>
        <w:tab w:val="left" w:pos="3596"/>
      </w:tabs>
      <w:spacing w:line="192" w:lineRule="auto"/>
      <w:rPr>
        <w:b/>
        <w:color w:val="FFFFFF"/>
        <w:sz w:val="48"/>
        <w:szCs w:val="48"/>
      </w:rPr>
    </w:pPr>
    <w:r>
      <w:rPr>
        <w:noProof/>
      </w:rPr>
      <mc:AlternateContent>
        <mc:Choice Requires="wps">
          <w:drawing>
            <wp:anchor distT="45720" distB="45720" distL="114300" distR="114300" simplePos="0" relativeHeight="251666432" behindDoc="0" locked="0" layoutInCell="1" allowOverlap="1" wp14:anchorId="5C072CD9" wp14:editId="5DF37D44">
              <wp:simplePos x="0" y="0"/>
              <wp:positionH relativeFrom="column">
                <wp:posOffset>4312920</wp:posOffset>
              </wp:positionH>
              <wp:positionV relativeFrom="paragraph">
                <wp:posOffset>49691</wp:posOffset>
              </wp:positionV>
              <wp:extent cx="1483360" cy="257175"/>
              <wp:effectExtent l="0" t="0" r="0" b="0"/>
              <wp:wrapSquare wrapText="bothSides"/>
              <wp:docPr id="139203889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3360" cy="257175"/>
                      </a:xfrm>
                      <a:prstGeom prst="rect">
                        <a:avLst/>
                      </a:prstGeom>
                      <a:noFill/>
                      <a:ln w="9525">
                        <a:noFill/>
                        <a:miter lim="800000"/>
                        <a:headEnd/>
                        <a:tailEnd/>
                      </a:ln>
                    </wps:spPr>
                    <wps:txbx>
                      <w:txbxContent>
                        <w:p w14:paraId="1895D45A" w14:textId="77777777" w:rsidR="00F05142" w:rsidRPr="0073281F" w:rsidRDefault="00F05142" w:rsidP="00F05142">
                          <w:pPr>
                            <w:rPr>
                              <w:rFonts w:ascii="Cambria" w:hAnsi="Cambria"/>
                              <w:b/>
                              <w:bCs/>
                              <w:color w:val="FFFFFF" w:themeColor="background1"/>
                              <w:spacing w:val="56"/>
                            </w:rPr>
                          </w:pPr>
                          <w:r w:rsidRPr="0073281F">
                            <w:rPr>
                              <w:rFonts w:ascii="Cambria" w:hAnsi="Cambria"/>
                              <w:b/>
                              <w:bCs/>
                              <w:color w:val="FFFFFF" w:themeColor="background1"/>
                              <w:spacing w:val="56"/>
                            </w:rPr>
                            <w:t>CAYETANO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072CD9" id="_x0000_s1028" type="#_x0000_t202" style="position:absolute;left:0;text-align:left;margin-left:339.6pt;margin-top:3.9pt;width:116.8pt;height:20.2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" filled="f" stroked="f">
              <v:textbox>
                <w:txbxContent>
                  <w:p w14:paraId="1895D45A" w14:textId="77777777" w:rsidR="00F05142" w:rsidRPr="0073281F" w:rsidRDefault="00F05142" w:rsidP="00F05142">
                    <w:pPr>
                      <w:rPr>
                        <w:rFonts w:ascii="Cambria" w:hAnsi="Cambria"/>
                        <w:b/>
                        <w:bCs/>
                        <w:color w:val="FFFFFF" w:themeColor="background1"/>
                        <w:spacing w:val="56"/>
                      </w:rPr>
                    </w:pPr>
                    <w:r w:rsidRPr="0073281F">
                      <w:rPr>
                        <w:rFonts w:ascii="Cambria" w:hAnsi="Cambria"/>
                        <w:b/>
                        <w:bCs/>
                        <w:color w:val="FFFFFF" w:themeColor="background1"/>
                        <w:spacing w:val="56"/>
                      </w:rPr>
                      <w:t>CAYETANO</w:t>
                    </w:r>
                  </w:p>
                </w:txbxContent>
              </v:textbox>
              <w10:wrap type="square"/>
            </v:shape>
          </w:pict>
        </mc:Fallback>
      </mc:AlternateContent>
    </w:r>
  </w:p>
  <w:p w14:paraId="71734FE6" w14:textId="0D31CF3B" w:rsidR="00F05142" w:rsidRDefault="00F05142" w:rsidP="00F05142"/>
  <w:p w14:paraId="52FC7998" w14:textId="77777777" w:rsidR="00F05142" w:rsidRDefault="00F05142">
    <w:pPr>
      <w:pBdr>
        <w:top w:val="nil"/>
        <w:left w:val="nil"/>
        <w:bottom w:val="nil"/>
        <w:right w:val="nil"/>
        <w:between w:val="nil"/>
      </w:pBdr>
      <w:tabs>
        <w:tab w:val="left" w:pos="3596"/>
      </w:tabs>
      <w:spacing w:line="192" w:lineRule="auto"/>
      <w:rPr>
        <w:b/>
        <w:color w:val="FFFFFF"/>
        <w:sz w:val="48"/>
        <w:szCs w:val="4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8A5C4" w14:textId="77777777" w:rsidR="00F76831" w:rsidRDefault="005D3F30">
    <w:pPr>
      <w:pBdr>
        <w:top w:val="nil"/>
        <w:left w:val="nil"/>
        <w:bottom w:val="nil"/>
        <w:right w:val="nil"/>
        <w:between w:val="nil"/>
      </w:pBdr>
      <w:tabs>
        <w:tab w:val="left" w:pos="3596"/>
      </w:tabs>
      <w:spacing w:line="192" w:lineRule="auto"/>
      <w:rPr>
        <w:b/>
        <w:color w:val="FFFFFF"/>
        <w:sz w:val="48"/>
        <w:szCs w:val="48"/>
      </w:rPr>
    </w:pPr>
    <w:r>
      <w:rPr>
        <w:b/>
        <w:noProof/>
        <w:color w:val="FFFFFF"/>
        <w:sz w:val="48"/>
        <w:szCs w:val="48"/>
      </w:rPr>
      <w:drawing>
        <wp:anchor distT="114300" distB="114300" distL="114300" distR="114300" simplePos="0" relativeHeight="251659264" behindDoc="0" locked="0" layoutInCell="1" hidden="0" allowOverlap="1" wp14:anchorId="07A049A1" wp14:editId="2B3548A2">
          <wp:simplePos x="0" y="0"/>
          <wp:positionH relativeFrom="page">
            <wp:posOffset>-10949</wp:posOffset>
          </wp:positionH>
          <wp:positionV relativeFrom="page">
            <wp:posOffset>-12183</wp:posOffset>
          </wp:positionV>
          <wp:extent cx="7581900" cy="914400"/>
          <wp:effectExtent l="0" t="0" r="0" b="0"/>
          <wp:wrapNone/>
          <wp:docPr id="102958359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81900" cy="914400"/>
                  </a:xfrm>
                  <a:prstGeom prst="rect">
                    <a:avLst/>
                  </a:prstGeom>
                  <a:ln/>
                </pic:spPr>
              </pic:pic>
            </a:graphicData>
          </a:graphic>
        </wp:anchor>
      </w:drawing>
    </w:r>
    <w:r>
      <w:rPr>
        <w:b/>
        <w:color w:val="FFFFFF"/>
        <w:sz w:val="48"/>
        <w:szCs w:val="48"/>
      </w:rPr>
      <w:t xml:space="preserve">Psicología del Desarrollo </w:t>
    </w:r>
  </w:p>
  <w:p w14:paraId="294C1C8F" w14:textId="77777777" w:rsidR="00F76831" w:rsidRDefault="005D3F30">
    <w:pPr>
      <w:pBdr>
        <w:top w:val="nil"/>
        <w:left w:val="nil"/>
        <w:bottom w:val="nil"/>
        <w:right w:val="nil"/>
        <w:between w:val="nil"/>
      </w:pBdr>
      <w:tabs>
        <w:tab w:val="left" w:pos="3596"/>
      </w:tabs>
      <w:spacing w:line="192" w:lineRule="auto"/>
      <w:rPr>
        <w:b/>
        <w:color w:val="FFFFFF"/>
        <w:sz w:val="48"/>
        <w:szCs w:val="48"/>
      </w:rPr>
    </w:pPr>
    <w:r>
      <w:rPr>
        <w:b/>
        <w:color w:val="FFFFFF"/>
        <w:sz w:val="48"/>
        <w:szCs w:val="48"/>
      </w:rPr>
      <w:t>Humano I</w:t>
    </w:r>
  </w:p>
  <w:p w14:paraId="67F050F2" w14:textId="77777777" w:rsidR="00F76831" w:rsidRDefault="00F76831">
    <w:pPr>
      <w:pBdr>
        <w:top w:val="nil"/>
        <w:left w:val="nil"/>
        <w:bottom w:val="nil"/>
        <w:right w:val="nil"/>
        <w:between w:val="nil"/>
      </w:pBdr>
      <w:tabs>
        <w:tab w:val="left" w:pos="3596"/>
      </w:tabs>
      <w:spacing w:line="192" w:lineRule="auto"/>
      <w:rPr>
        <w:b/>
        <w:color w:val="FFFFFF"/>
        <w:sz w:val="48"/>
        <w:szCs w:val="48"/>
      </w:rPr>
    </w:pPr>
  </w:p>
  <w:p w14:paraId="095E3A32" w14:textId="77777777" w:rsidR="00F76831" w:rsidRDefault="00F76831">
    <w:pPr>
      <w:pBdr>
        <w:top w:val="nil"/>
        <w:left w:val="nil"/>
        <w:bottom w:val="nil"/>
        <w:right w:val="nil"/>
        <w:between w:val="nil"/>
      </w:pBdr>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D8222B"/>
    <w:multiLevelType w:val="multilevel"/>
    <w:tmpl w:val="29D8D0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14375E1"/>
    <w:multiLevelType w:val="multilevel"/>
    <w:tmpl w:val="FE20C9E0"/>
    <w:lvl w:ilvl="0">
      <w:start w:val="1"/>
      <w:numFmt w:val="decimal"/>
      <w:pStyle w:val="Listaconvieta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1CE3EAB"/>
    <w:multiLevelType w:val="multilevel"/>
    <w:tmpl w:val="BB703D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64A84F38"/>
    <w:multiLevelType w:val="multilevel"/>
    <w:tmpl w:val="E01AE1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73087046">
    <w:abstractNumId w:val="0"/>
  </w:num>
  <w:num w:numId="2" w16cid:durableId="443306628">
    <w:abstractNumId w:val="1"/>
  </w:num>
  <w:num w:numId="3" w16cid:durableId="1241524390">
    <w:abstractNumId w:val="2"/>
  </w:num>
  <w:num w:numId="4" w16cid:durableId="545928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6831"/>
    <w:rsid w:val="00046911"/>
    <w:rsid w:val="000C5E70"/>
    <w:rsid w:val="000D1FB6"/>
    <w:rsid w:val="000D4523"/>
    <w:rsid w:val="00153FC3"/>
    <w:rsid w:val="00171B66"/>
    <w:rsid w:val="00184062"/>
    <w:rsid w:val="001A3826"/>
    <w:rsid w:val="001C013E"/>
    <w:rsid w:val="001E44AD"/>
    <w:rsid w:val="002F43D9"/>
    <w:rsid w:val="004D7814"/>
    <w:rsid w:val="004E5238"/>
    <w:rsid w:val="00567B9A"/>
    <w:rsid w:val="005D3F30"/>
    <w:rsid w:val="006318D8"/>
    <w:rsid w:val="00A23DF8"/>
    <w:rsid w:val="00A44ECA"/>
    <w:rsid w:val="00B42272"/>
    <w:rsid w:val="00BB6369"/>
    <w:rsid w:val="00BC1BC5"/>
    <w:rsid w:val="00CE1CBE"/>
    <w:rsid w:val="00D107AF"/>
    <w:rsid w:val="00E6393F"/>
    <w:rsid w:val="00E715D1"/>
    <w:rsid w:val="00F05142"/>
    <w:rsid w:val="00F64143"/>
    <w:rsid w:val="00F76831"/>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B895A4"/>
  <w15:docId w15:val="{C97B9723-549B-44F8-B89D-CFA2CFAED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4"/>
        <w:szCs w:val="24"/>
        <w:lang w:val="es-PE" w:eastAsia="es-PE" w:bidi="ar-SA"/>
      </w:rPr>
    </w:rPrDefault>
    <w:pPrDefault>
      <w:pPr>
        <w:tabs>
          <w:tab w:val="center" w:pos="4252"/>
          <w:tab w:val="right" w:pos="8504"/>
        </w:tabs>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209C"/>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Encabezado">
    <w:name w:val="header"/>
    <w:basedOn w:val="Normal"/>
    <w:link w:val="EncabezadoCar"/>
    <w:uiPriority w:val="99"/>
    <w:unhideWhenUsed/>
    <w:rsid w:val="002A16CA"/>
  </w:style>
  <w:style w:type="character" w:customStyle="1" w:styleId="EncabezadoCar">
    <w:name w:val="Encabezado Car"/>
    <w:basedOn w:val="Fuentedeprrafopredeter"/>
    <w:link w:val="Encabezado"/>
    <w:uiPriority w:val="99"/>
    <w:rsid w:val="002A16CA"/>
  </w:style>
  <w:style w:type="paragraph" w:styleId="Piedepgina">
    <w:name w:val="footer"/>
    <w:basedOn w:val="Normal"/>
    <w:link w:val="PiedepginaCar"/>
    <w:uiPriority w:val="99"/>
    <w:unhideWhenUsed/>
    <w:rsid w:val="002A16CA"/>
  </w:style>
  <w:style w:type="character" w:customStyle="1" w:styleId="PiedepginaCar">
    <w:name w:val="Pie de página Car"/>
    <w:basedOn w:val="Fuentedeprrafopredeter"/>
    <w:link w:val="Piedepgina"/>
    <w:uiPriority w:val="99"/>
    <w:rsid w:val="002A16CA"/>
  </w:style>
  <w:style w:type="table" w:styleId="Tablaconcuadrcula">
    <w:name w:val="Table Grid"/>
    <w:basedOn w:val="Tablanormal"/>
    <w:uiPriority w:val="39"/>
    <w:rsid w:val="001044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1044B9"/>
    <w:pPr>
      <w:ind w:left="720"/>
      <w:contextualSpacing/>
    </w:pPr>
  </w:style>
  <w:style w:type="paragraph" w:styleId="NormalWeb">
    <w:name w:val="Normal (Web)"/>
    <w:basedOn w:val="Normal"/>
    <w:uiPriority w:val="99"/>
    <w:unhideWhenUsed/>
    <w:rsid w:val="003B4163"/>
    <w:pPr>
      <w:spacing w:before="100" w:beforeAutospacing="1" w:after="100" w:afterAutospacing="1"/>
    </w:pPr>
    <w:rPr>
      <w:rFonts w:ascii="Times New Roman" w:eastAsia="Times New Roman" w:hAnsi="Times New Roman" w:cs="Times New Roman"/>
    </w:rPr>
  </w:style>
  <w:style w:type="paragraph" w:styleId="Listaconvietas">
    <w:name w:val="List Bullet"/>
    <w:basedOn w:val="Normal"/>
    <w:uiPriority w:val="99"/>
    <w:unhideWhenUsed/>
    <w:rsid w:val="00A12138"/>
    <w:pPr>
      <w:numPr>
        <w:numId w:val="2"/>
      </w:numPr>
      <w:contextualSpacing/>
    </w:p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08" w:type="dxa"/>
        <w:right w:w="108" w:type="dxa"/>
      </w:tblCellMar>
    </w:tblPr>
  </w:style>
  <w:style w:type="table" w:customStyle="1" w:styleId="a0">
    <w:basedOn w:val="TableNormal1"/>
    <w:tblPr>
      <w:tblStyleRowBandSize w:val="1"/>
      <w:tblStyleColBandSize w:val="1"/>
      <w:tblCellMar>
        <w:left w:w="108" w:type="dxa"/>
        <w:right w:w="108" w:type="dxa"/>
      </w:tblCellMar>
    </w:tblPr>
  </w:style>
  <w:style w:type="table" w:customStyle="1" w:styleId="a1">
    <w:basedOn w:val="TableNormal1"/>
    <w:tblPr>
      <w:tblStyleRowBandSize w:val="1"/>
      <w:tblStyleColBandSize w:val="1"/>
      <w:tblCellMar>
        <w:top w:w="15" w:type="dxa"/>
        <w:left w:w="15" w:type="dxa"/>
        <w:bottom w:w="15" w:type="dxa"/>
        <w:right w:w="15" w:type="dxa"/>
      </w:tblCellMar>
    </w:tblPr>
  </w:style>
  <w:style w:type="table" w:customStyle="1" w:styleId="a2">
    <w:basedOn w:val="TableNormal1"/>
    <w:tblPr>
      <w:tblStyleRowBandSize w:val="1"/>
      <w:tblStyleColBandSize w:val="1"/>
      <w:tblCellMar>
        <w:top w:w="15" w:type="dxa"/>
        <w:left w:w="15" w:type="dxa"/>
        <w:bottom w:w="15" w:type="dxa"/>
        <w:right w:w="15" w:type="dxa"/>
      </w:tblCellMar>
    </w:tblPr>
  </w:style>
  <w:style w:type="table" w:customStyle="1" w:styleId="a3">
    <w:basedOn w:val="TableNormal1"/>
    <w:tblPr>
      <w:tblStyleRowBandSize w:val="1"/>
      <w:tblStyleColBandSize w:val="1"/>
      <w:tblCellMar>
        <w:top w:w="15" w:type="dxa"/>
        <w:left w:w="15" w:type="dxa"/>
        <w:bottom w:w="15" w:type="dxa"/>
        <w:right w:w="15" w:type="dxa"/>
      </w:tblCellMar>
    </w:tblPr>
  </w:style>
  <w:style w:type="table" w:customStyle="1" w:styleId="a4">
    <w:basedOn w:val="TableNormal1"/>
    <w:tblPr>
      <w:tblStyleRowBandSize w:val="1"/>
      <w:tblStyleColBandSize w:val="1"/>
      <w:tblCellMar>
        <w:top w:w="15" w:type="dxa"/>
        <w:left w:w="15" w:type="dxa"/>
        <w:bottom w:w="15" w:type="dxa"/>
        <w:right w:w="15" w:type="dxa"/>
      </w:tblCellMar>
    </w:tblPr>
  </w:style>
  <w:style w:type="table" w:customStyle="1" w:styleId="a5">
    <w:basedOn w:val="TableNormal1"/>
    <w:tblPr>
      <w:tblStyleRowBandSize w:val="1"/>
      <w:tblStyleColBandSize w:val="1"/>
      <w:tblCellMar>
        <w:top w:w="100" w:type="dxa"/>
        <w:left w:w="100" w:type="dxa"/>
        <w:bottom w:w="100" w:type="dxa"/>
        <w:right w:w="100" w:type="dxa"/>
      </w:tblCellMar>
    </w:tblPr>
  </w:style>
  <w:style w:type="table" w:customStyle="1" w:styleId="a6">
    <w:basedOn w:val="TableNormal1"/>
    <w:tblPr>
      <w:tblStyleRowBandSize w:val="1"/>
      <w:tblStyleColBandSize w:val="1"/>
      <w:tblCellMar>
        <w:top w:w="100" w:type="dxa"/>
        <w:left w:w="100" w:type="dxa"/>
        <w:bottom w:w="100" w:type="dxa"/>
        <w:right w:w="100" w:type="dxa"/>
      </w:tblCellMar>
    </w:tblPr>
  </w:style>
  <w:style w:type="table" w:styleId="Tablaconcuadrculaclara">
    <w:name w:val="Grid Table Light"/>
    <w:basedOn w:val="Tablanormal"/>
    <w:uiPriority w:val="40"/>
    <w:rsid w:val="00171B6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Tema de Office">
  <a:themeElements>
    <a:clrScheme name="Papel">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VFNyjdn/wK8axIURHGhpW2ikvwA==">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</go:docsCustomData>
</go:gDocsCustomXmlDataStorage>
</file>

<file path=customXml/itemProps1.xml><?xml version="1.0" encoding="utf-8"?>
<ds:datastoreItem xmlns:ds="http://schemas.openxmlformats.org/officeDocument/2006/customXml" ds:itemID="{824436B8-505D-4228-BECA-ED6B0DB86F5E}">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249</TotalTime>
  <Pages>4</Pages>
  <Words>409</Words>
  <Characters>2250</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Marilu Caycho</dc:creator>
  <cp:lastModifiedBy>URETA ACUÑA, ANTONY CARLIN</cp:lastModifiedBy>
  <cp:revision>8</cp:revision>
  <dcterms:created xsi:type="dcterms:W3CDTF">2023-09-08T20:45:00Z</dcterms:created>
  <dcterms:modified xsi:type="dcterms:W3CDTF">2024-02-15T21:30:00Z</dcterms:modified>
</cp:coreProperties>
</file>